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6A14" w14:textId="5AC078AD" w:rsidR="00D92DEB" w:rsidRPr="00A6417E" w:rsidRDefault="00A6417E" w:rsidP="00A6417E">
      <w:pPr>
        <w:spacing w:before="240" w:after="20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  <w:lang w:eastAsia="es-MX"/>
        </w:rPr>
      </w:pPr>
      <w:bookmarkStart w:id="0" w:name="_Hlk897714"/>
      <w:r w:rsidRPr="00A6417E">
        <w:rPr>
          <w:rFonts w:ascii="Times New Roman" w:eastAsia="Times New Roman" w:hAnsi="Times New Roman" w:cs="Times New Roman"/>
          <w:b/>
          <w:i/>
          <w:sz w:val="24"/>
          <w:szCs w:val="20"/>
          <w:lang w:eastAsia="es-MX"/>
        </w:rPr>
        <w:t>https://doi.org/10.23913/rics.v8i16.81</w:t>
      </w:r>
    </w:p>
    <w:p w14:paraId="057069F2" w14:textId="449D12E0" w:rsidR="00D92DEB" w:rsidRDefault="00D92DEB" w:rsidP="00D92DEB">
      <w:pPr>
        <w:spacing w:before="240" w:after="20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8604C">
        <w:rPr>
          <w:rFonts w:ascii="Times New Roman" w:eastAsia="Times New Roman" w:hAnsi="Times New Roman" w:cs="Times New Roman"/>
          <w:b/>
          <w:i/>
          <w:sz w:val="24"/>
          <w:szCs w:val="20"/>
          <w:lang w:eastAsia="es-MX"/>
        </w:rPr>
        <w:t>Artículos Científicos</w:t>
      </w:r>
    </w:p>
    <w:p w14:paraId="7CC90FF5" w14:textId="6B1C1799" w:rsidR="00B12BB6" w:rsidRDefault="00E32DEC" w:rsidP="00D92DEB">
      <w:pPr>
        <w:spacing w:after="200" w:line="276" w:lineRule="auto"/>
        <w:jc w:val="right"/>
        <w:rPr>
          <w:rFonts w:ascii="Calibri" w:eastAsia="Times New Roman" w:hAnsi="Calibri" w:cs="Calibri"/>
          <w:b/>
          <w:color w:val="000000" w:themeColor="text1"/>
          <w:sz w:val="36"/>
          <w:szCs w:val="36"/>
          <w:shd w:val="solid" w:color="FFFFFF" w:fill="auto"/>
          <w:lang w:eastAsia="ru-RU"/>
        </w:rPr>
      </w:pPr>
      <w:r w:rsidRPr="00D92DEB">
        <w:rPr>
          <w:rFonts w:ascii="Calibri" w:eastAsia="Times New Roman" w:hAnsi="Calibri" w:cs="Calibri"/>
          <w:b/>
          <w:color w:val="000000" w:themeColor="text1"/>
          <w:sz w:val="36"/>
          <w:szCs w:val="36"/>
          <w:shd w:val="solid" w:color="FFFFFF" w:fill="auto"/>
          <w:lang w:eastAsia="ru-RU"/>
        </w:rPr>
        <w:t>Hipoterapia: alternativa para el abordaje terapéutico de las discapacidades neuromotoras</w:t>
      </w:r>
    </w:p>
    <w:p w14:paraId="65E5F812" w14:textId="6984D2E9" w:rsidR="00D92DEB" w:rsidRPr="00536C11" w:rsidRDefault="00D92DEB" w:rsidP="00536C11">
      <w:pPr>
        <w:spacing w:after="20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</w:pP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Hypotherapy</w:t>
      </w:r>
      <w:proofErr w:type="spellEnd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: </w:t>
      </w: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alternative</w:t>
      </w:r>
      <w:proofErr w:type="spellEnd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for</w:t>
      </w:r>
      <w:proofErr w:type="spellEnd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the</w:t>
      </w:r>
      <w:proofErr w:type="spellEnd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therapeutic</w:t>
      </w:r>
      <w:proofErr w:type="spellEnd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approach</w:t>
      </w:r>
      <w:proofErr w:type="spellEnd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of</w:t>
      </w:r>
      <w:proofErr w:type="spellEnd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 neuromotor </w:t>
      </w: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disabilities</w:t>
      </w:r>
      <w:proofErr w:type="spellEnd"/>
    </w:p>
    <w:p w14:paraId="279C2CC2" w14:textId="690350A0" w:rsidR="00D92DEB" w:rsidRPr="00536C11" w:rsidRDefault="00D92DEB" w:rsidP="00536C11">
      <w:pPr>
        <w:spacing w:after="20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</w:pPr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Hipoterapia: alternativa para a </w:t>
      </w: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abordagem</w:t>
      </w:r>
      <w:proofErr w:type="spellEnd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terapêutica</w:t>
      </w:r>
      <w:proofErr w:type="spellEnd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 das </w:t>
      </w:r>
      <w:proofErr w:type="spellStart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>deficiências</w:t>
      </w:r>
      <w:proofErr w:type="spellEnd"/>
      <w:r w:rsidRPr="00536C1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eastAsia="ru-RU"/>
        </w:rPr>
        <w:t xml:space="preserve"> neuromotoras</w:t>
      </w:r>
    </w:p>
    <w:bookmarkEnd w:id="0"/>
    <w:p w14:paraId="685029AB" w14:textId="77777777" w:rsidR="002B4C07" w:rsidRPr="002B4C07" w:rsidRDefault="002B4C07" w:rsidP="002B4C07">
      <w:pPr>
        <w:spacing w:after="0" w:line="276" w:lineRule="auto"/>
        <w:ind w:firstLine="709"/>
        <w:jc w:val="right"/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</w:pPr>
      <w:r w:rsidRPr="002B4C07"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  <w:t>Salvador Ernesto Sarmiento Vega</w:t>
      </w:r>
    </w:p>
    <w:p w14:paraId="665B8433" w14:textId="538E1C82" w:rsidR="002B4C07" w:rsidRPr="00F765BA" w:rsidRDefault="002B4C07" w:rsidP="002B4C0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Veracruzana</w:t>
      </w:r>
      <w:r w:rsidRPr="00F765BA">
        <w:rPr>
          <w:rFonts w:ascii="Times New Roman" w:hAnsi="Times New Roman" w:cs="Times New Roman"/>
          <w:sz w:val="24"/>
          <w:szCs w:val="24"/>
        </w:rPr>
        <w:t xml:space="preserve">, México </w:t>
      </w:r>
    </w:p>
    <w:p w14:paraId="5FEB74C3" w14:textId="2C3634A4" w:rsidR="002B4C07" w:rsidRPr="002B4C07" w:rsidRDefault="002B4C07" w:rsidP="002B4C07">
      <w:pPr>
        <w:spacing w:after="0" w:line="276" w:lineRule="auto"/>
        <w:ind w:firstLine="709"/>
        <w:jc w:val="right"/>
        <w:rPr>
          <w:rFonts w:ascii="Calibri" w:eastAsia="Calibri" w:hAnsi="Calibri" w:cs="Calibri"/>
          <w:color w:val="FF0000"/>
        </w:rPr>
      </w:pPr>
      <w:r w:rsidRPr="002B4C07">
        <w:rPr>
          <w:rFonts w:ascii="Calibri" w:eastAsia="Calibri" w:hAnsi="Calibri" w:cs="Calibri"/>
          <w:color w:val="FF0000"/>
          <w:sz w:val="24"/>
          <w:szCs w:val="24"/>
        </w:rPr>
        <w:t>ssarmiento@uv.mx</w:t>
      </w:r>
    </w:p>
    <w:p w14:paraId="66EB4DAE" w14:textId="5E10C1F6" w:rsidR="002B4C07" w:rsidRPr="002B4C07" w:rsidRDefault="002B4C07" w:rsidP="002B4C0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4C07">
        <w:rPr>
          <w:rFonts w:ascii="Times New Roman" w:hAnsi="Times New Roman" w:cs="Times New Roman"/>
          <w:sz w:val="24"/>
          <w:szCs w:val="24"/>
        </w:rPr>
        <w:t>https://orcid.org/0000-0002-7382-0312</w:t>
      </w:r>
    </w:p>
    <w:p w14:paraId="6C0FFB2D" w14:textId="21339A58" w:rsidR="002B4C07" w:rsidRPr="002B4C07" w:rsidRDefault="002B4C07" w:rsidP="002B4C07">
      <w:pPr>
        <w:spacing w:after="0" w:line="276" w:lineRule="auto"/>
        <w:ind w:firstLine="709"/>
        <w:jc w:val="right"/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</w:pPr>
      <w:r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  <w:br/>
      </w:r>
      <w:r w:rsidRPr="002B4C07"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  <w:t xml:space="preserve">María Esther Barradas Alarcón </w:t>
      </w:r>
    </w:p>
    <w:p w14:paraId="3C23EDED" w14:textId="58836853" w:rsidR="002B4C07" w:rsidRPr="00F765BA" w:rsidRDefault="002B4C07" w:rsidP="002B4C0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Veracruzana</w:t>
      </w:r>
      <w:r w:rsidRPr="00F765BA">
        <w:rPr>
          <w:rFonts w:ascii="Times New Roman" w:hAnsi="Times New Roman" w:cs="Times New Roman"/>
          <w:sz w:val="24"/>
          <w:szCs w:val="24"/>
        </w:rPr>
        <w:t xml:space="preserve">, México </w:t>
      </w:r>
    </w:p>
    <w:p w14:paraId="496B6B3F" w14:textId="0BDF12AB" w:rsidR="002B4C07" w:rsidRPr="002B4C07" w:rsidRDefault="002B4C07" w:rsidP="002B4C07">
      <w:pPr>
        <w:spacing w:after="0" w:line="276" w:lineRule="auto"/>
        <w:ind w:firstLine="709"/>
        <w:jc w:val="right"/>
        <w:rPr>
          <w:rFonts w:ascii="Calibri" w:eastAsia="Calibri" w:hAnsi="Calibri" w:cs="Calibri"/>
          <w:color w:val="FF0000"/>
          <w:sz w:val="24"/>
          <w:szCs w:val="24"/>
        </w:rPr>
      </w:pPr>
      <w:r w:rsidRPr="002B4C07">
        <w:rPr>
          <w:rFonts w:ascii="Calibri" w:eastAsia="Calibri" w:hAnsi="Calibri" w:cs="Calibri"/>
          <w:color w:val="FF0000"/>
          <w:sz w:val="24"/>
          <w:szCs w:val="24"/>
        </w:rPr>
        <w:t>ebarradas@uv.mx</w:t>
      </w:r>
    </w:p>
    <w:p w14:paraId="38FE3B09" w14:textId="0BF5212B" w:rsidR="002B4C07" w:rsidRPr="002B4C07" w:rsidRDefault="002B4C07" w:rsidP="002B4C0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4C07">
        <w:rPr>
          <w:rFonts w:ascii="Times New Roman" w:hAnsi="Times New Roman" w:cs="Times New Roman"/>
          <w:sz w:val="24"/>
          <w:szCs w:val="24"/>
        </w:rPr>
        <w:t>https://orcid.org/0000-0002-0208-9083</w:t>
      </w:r>
    </w:p>
    <w:p w14:paraId="0C2B985F" w14:textId="53B4F8F6" w:rsidR="002B4C07" w:rsidRPr="002B4C07" w:rsidRDefault="002B4C07" w:rsidP="002B4C07">
      <w:pPr>
        <w:spacing w:after="0" w:line="276" w:lineRule="auto"/>
        <w:ind w:firstLine="709"/>
        <w:jc w:val="right"/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</w:pPr>
      <w:r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  <w:br/>
      </w:r>
      <w:r w:rsidRPr="002B4C07"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  <w:t>Martha Lilia León Noris</w:t>
      </w:r>
    </w:p>
    <w:p w14:paraId="7F812EA7" w14:textId="1191E612" w:rsidR="002B4C07" w:rsidRPr="00F765BA" w:rsidRDefault="002B4C07" w:rsidP="002B4C0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Universidad Veracruzana</w:t>
      </w:r>
      <w:r w:rsidRPr="00F765BA">
        <w:rPr>
          <w:rFonts w:ascii="Times New Roman" w:hAnsi="Times New Roman" w:cs="Times New Roman"/>
          <w:sz w:val="24"/>
          <w:szCs w:val="24"/>
        </w:rPr>
        <w:t>, México</w:t>
      </w:r>
    </w:p>
    <w:p w14:paraId="19E7BB13" w14:textId="1A1E7941" w:rsidR="002B4C07" w:rsidRPr="002B4C07" w:rsidRDefault="002B4C07" w:rsidP="002B4C07">
      <w:pPr>
        <w:spacing w:after="0" w:line="276" w:lineRule="auto"/>
        <w:ind w:firstLine="709"/>
        <w:jc w:val="right"/>
        <w:rPr>
          <w:rFonts w:ascii="Calibri" w:eastAsia="Calibri" w:hAnsi="Calibri" w:cs="Calibri"/>
          <w:color w:val="FF0000"/>
          <w:sz w:val="24"/>
          <w:szCs w:val="24"/>
        </w:rPr>
      </w:pPr>
      <w:r w:rsidRPr="002B4C07">
        <w:rPr>
          <w:rFonts w:ascii="Calibri" w:eastAsia="Calibri" w:hAnsi="Calibri" w:cs="Calibri"/>
          <w:color w:val="FF0000"/>
          <w:sz w:val="24"/>
          <w:szCs w:val="24"/>
        </w:rPr>
        <w:t>mleon@uv.mx</w:t>
      </w:r>
    </w:p>
    <w:p w14:paraId="6A008BDC" w14:textId="44E6A44A" w:rsidR="002B4C07" w:rsidRPr="002B4C07" w:rsidRDefault="002B4C07" w:rsidP="002B4C0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4C07">
        <w:rPr>
          <w:rFonts w:ascii="Times New Roman" w:hAnsi="Times New Roman" w:cs="Times New Roman"/>
          <w:sz w:val="24"/>
          <w:szCs w:val="24"/>
        </w:rPr>
        <w:t>https://orcid.org/0000-0002-9833-9859 </w:t>
      </w:r>
    </w:p>
    <w:p w14:paraId="32026D76" w14:textId="60BFCAC9" w:rsidR="002B4C07" w:rsidRPr="002B4C07" w:rsidRDefault="002B4C07" w:rsidP="002B4C07">
      <w:pPr>
        <w:spacing w:after="0" w:line="276" w:lineRule="auto"/>
        <w:ind w:firstLine="709"/>
        <w:jc w:val="right"/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</w:pPr>
      <w:r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  <w:br/>
      </w:r>
      <w:r w:rsidRPr="002B4C07"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  <w:t>Javier López González</w:t>
      </w:r>
    </w:p>
    <w:p w14:paraId="222E08FB" w14:textId="49A2C14E" w:rsidR="002B4C07" w:rsidRPr="00F765BA" w:rsidRDefault="002B4C07" w:rsidP="002B4C0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Veracruzana</w:t>
      </w:r>
      <w:r w:rsidRPr="00F765BA">
        <w:rPr>
          <w:rFonts w:ascii="Times New Roman" w:hAnsi="Times New Roman" w:cs="Times New Roman"/>
          <w:sz w:val="24"/>
          <w:szCs w:val="24"/>
        </w:rPr>
        <w:t xml:space="preserve">, México </w:t>
      </w:r>
    </w:p>
    <w:p w14:paraId="5B1B591A" w14:textId="12476F1D" w:rsidR="002B4C07" w:rsidRPr="002B4C07" w:rsidRDefault="002B4C07" w:rsidP="002B4C07">
      <w:pPr>
        <w:spacing w:after="0" w:line="276" w:lineRule="auto"/>
        <w:ind w:firstLine="709"/>
        <w:jc w:val="right"/>
        <w:rPr>
          <w:rFonts w:ascii="Calibri" w:eastAsia="Calibri" w:hAnsi="Calibri" w:cs="Calibri"/>
          <w:color w:val="FF0000"/>
        </w:rPr>
      </w:pPr>
      <w:r w:rsidRPr="002B4C07">
        <w:rPr>
          <w:rFonts w:ascii="Calibri" w:eastAsia="Calibri" w:hAnsi="Calibri" w:cs="Calibri"/>
          <w:color w:val="FF0000"/>
          <w:sz w:val="24"/>
          <w:szCs w:val="24"/>
        </w:rPr>
        <w:t>jalopez@uv.mx</w:t>
      </w:r>
    </w:p>
    <w:p w14:paraId="43362512" w14:textId="3A72183A" w:rsidR="002B4C07" w:rsidRPr="002B4C07" w:rsidRDefault="002B4C07" w:rsidP="002B4C07">
      <w:pPr>
        <w:spacing w:after="0" w:line="276" w:lineRule="auto"/>
        <w:ind w:firstLine="709"/>
        <w:jc w:val="right"/>
      </w:pPr>
      <w:r w:rsidRPr="002B4C07">
        <w:rPr>
          <w:rFonts w:ascii="Times New Roman" w:hAnsi="Times New Roman" w:cs="Times New Roman"/>
          <w:sz w:val="24"/>
          <w:szCs w:val="24"/>
        </w:rPr>
        <w:t>https://orcid.org/0000-0003-2704-7944</w:t>
      </w:r>
    </w:p>
    <w:p w14:paraId="0F38E93A" w14:textId="38D35D8F" w:rsidR="002B4C07" w:rsidRPr="002B4C07" w:rsidRDefault="002B4C07" w:rsidP="002B4C07">
      <w:pPr>
        <w:spacing w:after="0" w:line="276" w:lineRule="auto"/>
        <w:ind w:firstLine="709"/>
        <w:jc w:val="right"/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</w:pPr>
      <w:r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  <w:br/>
      </w:r>
      <w:r w:rsidRPr="002B4C07">
        <w:rPr>
          <w:rFonts w:ascii="Calibri" w:eastAsiaTheme="minorEastAsia" w:hAnsi="Calibri" w:cs="Calibri"/>
          <w:b/>
          <w:sz w:val="24"/>
          <w:szCs w:val="24"/>
          <w:lang w:val="es-ES_tradnl" w:eastAsia="es-ES"/>
        </w:rPr>
        <w:t>Mayra Helen Posadas Tello</w:t>
      </w:r>
    </w:p>
    <w:p w14:paraId="155806B4" w14:textId="43D3F2B8" w:rsidR="002B4C07" w:rsidRDefault="002B4C07" w:rsidP="002B4C0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Veracruzana</w:t>
      </w:r>
      <w:r w:rsidRPr="00F765BA">
        <w:rPr>
          <w:rFonts w:ascii="Times New Roman" w:hAnsi="Times New Roman" w:cs="Times New Roman"/>
          <w:sz w:val="24"/>
          <w:szCs w:val="24"/>
        </w:rPr>
        <w:t xml:space="preserve">, México </w:t>
      </w:r>
    </w:p>
    <w:p w14:paraId="6D05D671" w14:textId="5FF8C8CB" w:rsidR="002B4C07" w:rsidRPr="002B4C07" w:rsidRDefault="002B4C07" w:rsidP="002B4C07">
      <w:pPr>
        <w:spacing w:after="0" w:line="276" w:lineRule="auto"/>
        <w:ind w:firstLine="709"/>
        <w:jc w:val="right"/>
        <w:rPr>
          <w:rFonts w:ascii="Calibri" w:eastAsia="Calibri" w:hAnsi="Calibri" w:cs="Calibri"/>
          <w:color w:val="FF0000"/>
          <w:sz w:val="24"/>
          <w:szCs w:val="24"/>
        </w:rPr>
      </w:pPr>
      <w:r w:rsidRPr="002B4C07">
        <w:rPr>
          <w:rFonts w:ascii="Calibri" w:eastAsia="Calibri" w:hAnsi="Calibri" w:cs="Calibri"/>
          <w:color w:val="FF0000"/>
          <w:sz w:val="24"/>
          <w:szCs w:val="24"/>
        </w:rPr>
        <w:t xml:space="preserve">mposadas@uv.mx </w:t>
      </w:r>
    </w:p>
    <w:p w14:paraId="1400AFF4" w14:textId="2C0AF379" w:rsidR="002B4C07" w:rsidRPr="002B4C07" w:rsidRDefault="002B4C07" w:rsidP="002B4C0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4C07">
        <w:rPr>
          <w:rFonts w:ascii="Times New Roman" w:hAnsi="Times New Roman" w:cs="Times New Roman"/>
          <w:sz w:val="24"/>
          <w:szCs w:val="24"/>
        </w:rPr>
        <w:t>https://orcid.org/0000-0003-2174-8205</w:t>
      </w:r>
    </w:p>
    <w:p w14:paraId="1FA4B137" w14:textId="55A7F385" w:rsidR="00AC2EE5" w:rsidRPr="00536C11" w:rsidRDefault="00AC2EE5" w:rsidP="00536C11">
      <w:pPr>
        <w:pStyle w:val="Ttulo1"/>
        <w:spacing w:after="0"/>
        <w:rPr>
          <w:rFonts w:ascii="Calibri" w:eastAsiaTheme="minorHAnsi" w:hAnsi="Calibri" w:cs="Calibri"/>
          <w:sz w:val="28"/>
          <w:szCs w:val="24"/>
          <w:lang w:val="es-ES"/>
        </w:rPr>
      </w:pPr>
      <w:r w:rsidRPr="00536C11">
        <w:rPr>
          <w:rFonts w:ascii="Calibri" w:eastAsiaTheme="minorHAnsi" w:hAnsi="Calibri" w:cs="Calibri"/>
          <w:sz w:val="28"/>
          <w:szCs w:val="24"/>
          <w:lang w:val="es-ES"/>
        </w:rPr>
        <w:lastRenderedPageBreak/>
        <w:t>R</w:t>
      </w:r>
      <w:r w:rsidR="001A3EEA" w:rsidRPr="00536C11">
        <w:rPr>
          <w:rFonts w:ascii="Calibri" w:eastAsiaTheme="minorHAnsi" w:hAnsi="Calibri" w:cs="Calibri"/>
          <w:sz w:val="28"/>
          <w:szCs w:val="24"/>
          <w:lang w:val="es-ES"/>
        </w:rPr>
        <w:t>esumen</w:t>
      </w:r>
    </w:p>
    <w:p w14:paraId="39178006" w14:textId="6604F802" w:rsidR="00B250F5" w:rsidRPr="00B250F5" w:rsidRDefault="14966FAF" w:rsidP="00536C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Pr="007E2C77">
        <w:rPr>
          <w:rFonts w:ascii="Times New Roman" w:eastAsia="Calibri" w:hAnsi="Times New Roman" w:cs="Times New Roman"/>
          <w:bCs/>
          <w:sz w:val="24"/>
          <w:szCs w:val="24"/>
        </w:rPr>
        <w:t>objetivo</w:t>
      </w:r>
      <w:r w:rsidRPr="004366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14966FAF">
        <w:rPr>
          <w:rFonts w:ascii="Times New Roman" w:eastAsia="Calibri" w:hAnsi="Times New Roman" w:cs="Times New Roman"/>
          <w:sz w:val="24"/>
          <w:szCs w:val="24"/>
        </w:rPr>
        <w:t>de este estudio fue analizar la interrelación entre los elementos participantes en la tríada terapéutica (</w:t>
      </w:r>
      <w:r w:rsidR="007E2C77" w:rsidRPr="14966FAF">
        <w:rPr>
          <w:rFonts w:ascii="Times New Roman" w:eastAsia="Calibri" w:hAnsi="Times New Roman" w:cs="Times New Roman"/>
          <w:sz w:val="24"/>
          <w:szCs w:val="24"/>
        </w:rPr>
        <w:t>cliente o paciente</w:t>
      </w:r>
      <w:r w:rsidR="007E2C77">
        <w:rPr>
          <w:rFonts w:ascii="Times New Roman" w:eastAsia="Calibri" w:hAnsi="Times New Roman" w:cs="Times New Roman"/>
          <w:sz w:val="24"/>
          <w:szCs w:val="24"/>
        </w:rPr>
        <w:t>,</w:t>
      </w:r>
      <w:r w:rsidR="007E2C77" w:rsidRPr="14966FAF">
        <w:rPr>
          <w:rFonts w:ascii="Times New Roman" w:eastAsia="Calibri" w:hAnsi="Times New Roman" w:cs="Times New Roman"/>
          <w:sz w:val="24"/>
          <w:szCs w:val="24"/>
        </w:rPr>
        <w:t xml:space="preserve"> equino </w:t>
      </w:r>
      <w:r w:rsidR="007E2C77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7E2C77" w:rsidRPr="14966FAF">
        <w:rPr>
          <w:rFonts w:ascii="Times New Roman" w:eastAsia="Calibri" w:hAnsi="Times New Roman" w:cs="Times New Roman"/>
          <w:sz w:val="24"/>
          <w:szCs w:val="24"/>
        </w:rPr>
        <w:t>facilitador</w:t>
      </w:r>
      <w:r w:rsidRPr="14966FAF">
        <w:rPr>
          <w:rFonts w:ascii="Times New Roman" w:eastAsia="Calibri" w:hAnsi="Times New Roman" w:cs="Times New Roman"/>
          <w:sz w:val="24"/>
          <w:szCs w:val="24"/>
        </w:rPr>
        <w:t>) durante el proceso terapéutico de un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14966FAF">
        <w:rPr>
          <w:rFonts w:ascii="Times New Roman" w:eastAsia="Calibri" w:hAnsi="Times New Roman" w:cs="Times New Roman"/>
          <w:sz w:val="24"/>
          <w:szCs w:val="24"/>
        </w:rPr>
        <w:t>paciente masculino de 27 años con dia</w:t>
      </w:r>
      <w:r w:rsidR="00FC721D">
        <w:rPr>
          <w:rFonts w:ascii="Times New Roman" w:eastAsia="Calibri" w:hAnsi="Times New Roman" w:cs="Times New Roman"/>
          <w:sz w:val="24"/>
          <w:szCs w:val="24"/>
        </w:rPr>
        <w:t>gnóstico de lesión medular C6-7. Para ello,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21D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CA79D7">
        <w:rPr>
          <w:rFonts w:ascii="Times New Roman" w:eastAsia="Calibri" w:hAnsi="Times New Roman" w:cs="Times New Roman"/>
          <w:sz w:val="24"/>
          <w:szCs w:val="24"/>
        </w:rPr>
        <w:t>empleó</w:t>
      </w:r>
      <w:r w:rsidR="007E2C77">
        <w:rPr>
          <w:rFonts w:ascii="Times New Roman" w:eastAsia="Calibri" w:hAnsi="Times New Roman" w:cs="Times New Roman"/>
          <w:sz w:val="24"/>
          <w:szCs w:val="24"/>
        </w:rPr>
        <w:t xml:space="preserve"> la h</w:t>
      </w:r>
      <w:r w:rsidRPr="14966FAF">
        <w:rPr>
          <w:rFonts w:ascii="Times New Roman" w:eastAsia="Calibri" w:hAnsi="Times New Roman" w:cs="Times New Roman"/>
          <w:sz w:val="24"/>
          <w:szCs w:val="24"/>
        </w:rPr>
        <w:t>ipoterapia como una propuesta alternativa y complementaria para el tratamiento de personas con o sin discapacidad</w:t>
      </w:r>
      <w:r w:rsidR="00FC721D">
        <w:rPr>
          <w:rFonts w:ascii="Times New Roman" w:eastAsia="Calibri" w:hAnsi="Times New Roman" w:cs="Times New Roman"/>
          <w:sz w:val="24"/>
          <w:szCs w:val="24"/>
        </w:rPr>
        <w:t>; esta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21D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Pr="14966FAF">
        <w:rPr>
          <w:rFonts w:ascii="Times New Roman" w:eastAsia="Calibri" w:hAnsi="Times New Roman" w:cs="Times New Roman"/>
          <w:sz w:val="24"/>
          <w:szCs w:val="24"/>
        </w:rPr>
        <w:t>una actividad que promueve el potencial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14966FAF">
        <w:rPr>
          <w:rFonts w:ascii="Times New Roman" w:eastAsia="Calibri" w:hAnsi="Times New Roman" w:cs="Times New Roman"/>
          <w:sz w:val="24"/>
          <w:szCs w:val="24"/>
        </w:rPr>
        <w:t>humano de desarrollo utilizando al caballo y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21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su entorno como la base de la terapia. La investigación </w:t>
      </w:r>
      <w:r w:rsidR="00FC721D">
        <w:rPr>
          <w:rFonts w:ascii="Times New Roman" w:eastAsia="Calibri" w:hAnsi="Times New Roman" w:cs="Times New Roman"/>
          <w:sz w:val="24"/>
          <w:szCs w:val="24"/>
        </w:rPr>
        <w:t>fue planteada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 desde la perspectiva de la </w:t>
      </w:r>
      <w:r w:rsidR="00FC721D" w:rsidRPr="14966FAF">
        <w:rPr>
          <w:rFonts w:ascii="Times New Roman" w:eastAsia="Calibri" w:hAnsi="Times New Roman" w:cs="Times New Roman"/>
          <w:sz w:val="24"/>
          <w:szCs w:val="24"/>
        </w:rPr>
        <w:t>investigación cualitativa</w:t>
      </w:r>
      <w:r w:rsidRPr="14966FAF">
        <w:rPr>
          <w:rFonts w:ascii="Times New Roman" w:eastAsia="Calibri" w:hAnsi="Times New Roman" w:cs="Times New Roman"/>
          <w:sz w:val="24"/>
          <w:szCs w:val="24"/>
        </w:rPr>
        <w:t>. Por sus características se considera como un</w:t>
      </w:r>
      <w:r w:rsidR="00CA79D7">
        <w:rPr>
          <w:rFonts w:ascii="Times New Roman" w:eastAsia="Calibri" w:hAnsi="Times New Roman" w:cs="Times New Roman"/>
          <w:sz w:val="24"/>
          <w:szCs w:val="24"/>
        </w:rPr>
        <w:t xml:space="preserve"> trabajo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 de carácter </w:t>
      </w:r>
      <w:r w:rsidR="00FC721D">
        <w:rPr>
          <w:rFonts w:ascii="Times New Roman" w:eastAsia="Calibri" w:hAnsi="Times New Roman" w:cs="Times New Roman"/>
          <w:sz w:val="24"/>
          <w:szCs w:val="24"/>
        </w:rPr>
        <w:t>e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xploratorio. El </w:t>
      </w:r>
      <w:r w:rsidR="00FC721D">
        <w:rPr>
          <w:rFonts w:ascii="Times New Roman" w:eastAsia="Calibri" w:hAnsi="Times New Roman" w:cs="Times New Roman"/>
          <w:sz w:val="24"/>
          <w:szCs w:val="24"/>
        </w:rPr>
        <w:t>m</w:t>
      </w:r>
      <w:r w:rsidRPr="00FC721D">
        <w:rPr>
          <w:rFonts w:ascii="Times New Roman" w:eastAsia="Calibri" w:hAnsi="Times New Roman" w:cs="Times New Roman"/>
          <w:bCs/>
          <w:sz w:val="24"/>
          <w:szCs w:val="24"/>
        </w:rPr>
        <w:t>étodo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 empleado </w:t>
      </w:r>
      <w:r w:rsidR="00FC721D">
        <w:rPr>
          <w:rFonts w:ascii="Times New Roman" w:eastAsia="Calibri" w:hAnsi="Times New Roman" w:cs="Times New Roman"/>
          <w:sz w:val="24"/>
          <w:szCs w:val="24"/>
        </w:rPr>
        <w:t xml:space="preserve">se ajusta </w:t>
      </w:r>
      <w:r w:rsidRPr="14966FAF">
        <w:rPr>
          <w:rFonts w:ascii="Times New Roman" w:eastAsia="Calibri" w:hAnsi="Times New Roman" w:cs="Times New Roman"/>
          <w:sz w:val="24"/>
          <w:szCs w:val="24"/>
        </w:rPr>
        <w:t>a</w:t>
      </w:r>
      <w:r w:rsidR="00FC7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14966FAF">
        <w:rPr>
          <w:rFonts w:ascii="Times New Roman" w:eastAsia="Calibri" w:hAnsi="Times New Roman" w:cs="Times New Roman"/>
          <w:sz w:val="24"/>
          <w:szCs w:val="24"/>
        </w:rPr>
        <w:t>l</w:t>
      </w:r>
      <w:r w:rsidR="00FC721D">
        <w:rPr>
          <w:rFonts w:ascii="Times New Roman" w:eastAsia="Calibri" w:hAnsi="Times New Roman" w:cs="Times New Roman"/>
          <w:sz w:val="24"/>
          <w:szCs w:val="24"/>
        </w:rPr>
        <w:t>os postulados del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 modelo de la </w:t>
      </w:r>
      <w:r w:rsidR="00FC721D" w:rsidRPr="14966FAF">
        <w:rPr>
          <w:rFonts w:ascii="Times New Roman" w:eastAsia="Calibri" w:hAnsi="Times New Roman" w:cs="Times New Roman"/>
          <w:sz w:val="24"/>
          <w:szCs w:val="24"/>
        </w:rPr>
        <w:t>teoría fundamentada</w:t>
      </w:r>
      <w:r w:rsidRPr="14966FAF">
        <w:rPr>
          <w:rFonts w:ascii="Times New Roman" w:eastAsia="Calibri" w:hAnsi="Times New Roman" w:cs="Times New Roman"/>
          <w:sz w:val="24"/>
          <w:szCs w:val="24"/>
        </w:rPr>
        <w:t>. El</w:t>
      </w:r>
      <w:r w:rsidRPr="14966FAF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</w:t>
      </w:r>
      <w:r w:rsidR="00E07A7B" w:rsidRPr="00E07A7B">
        <w:rPr>
          <w:rFonts w:ascii="Times New Roman" w:eastAsia="Calibri" w:hAnsi="Times New Roman" w:cs="Times New Roman"/>
          <w:sz w:val="24"/>
          <w:szCs w:val="24"/>
        </w:rPr>
        <w:t>t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ipo de estudio </w:t>
      </w:r>
      <w:r w:rsidR="00FC721D">
        <w:rPr>
          <w:rFonts w:ascii="Times New Roman" w:eastAsia="Calibri" w:hAnsi="Times New Roman" w:cs="Times New Roman"/>
          <w:sz w:val="24"/>
          <w:szCs w:val="24"/>
        </w:rPr>
        <w:t xml:space="preserve">fue 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FC721D" w:rsidRPr="00FC721D">
        <w:rPr>
          <w:rFonts w:ascii="Times New Roman" w:eastAsia="Calibri" w:hAnsi="Times New Roman" w:cs="Times New Roman"/>
          <w:bCs/>
          <w:sz w:val="24"/>
          <w:szCs w:val="24"/>
        </w:rPr>
        <w:t>análisis de caso clínico</w:t>
      </w:r>
      <w:r w:rsidR="00FC721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C721D" w:rsidRPr="00FC7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21D">
        <w:rPr>
          <w:rFonts w:ascii="Times New Roman" w:eastAsia="Calibri" w:hAnsi="Times New Roman" w:cs="Times New Roman"/>
          <w:sz w:val="24"/>
          <w:szCs w:val="24"/>
        </w:rPr>
        <w:t>P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ara la </w:t>
      </w:r>
      <w:r w:rsidR="00FC721D" w:rsidRPr="14966FAF">
        <w:rPr>
          <w:rFonts w:ascii="Times New Roman" w:eastAsia="Calibri" w:hAnsi="Times New Roman" w:cs="Times New Roman"/>
          <w:sz w:val="24"/>
          <w:szCs w:val="24"/>
        </w:rPr>
        <w:t xml:space="preserve">recolección 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de datos </w:t>
      </w:r>
      <w:r w:rsidR="00FC721D">
        <w:rPr>
          <w:rFonts w:ascii="Times New Roman" w:eastAsia="Calibri" w:hAnsi="Times New Roman" w:cs="Times New Roman"/>
          <w:sz w:val="24"/>
          <w:szCs w:val="24"/>
        </w:rPr>
        <w:t xml:space="preserve">se empleó </w:t>
      </w:r>
      <w:r w:rsidR="00571078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FC721D" w:rsidRPr="14966FAF">
        <w:rPr>
          <w:rFonts w:ascii="Times New Roman" w:eastAsia="Calibri" w:hAnsi="Times New Roman" w:cs="Times New Roman"/>
          <w:sz w:val="24"/>
          <w:szCs w:val="24"/>
        </w:rPr>
        <w:t xml:space="preserve">técnica </w:t>
      </w:r>
      <w:r w:rsidRPr="14966FAF">
        <w:rPr>
          <w:rFonts w:ascii="Times New Roman" w:eastAsia="Calibri" w:hAnsi="Times New Roman" w:cs="Times New Roman"/>
          <w:sz w:val="24"/>
          <w:szCs w:val="24"/>
        </w:rPr>
        <w:t>d</w:t>
      </w:r>
      <w:r w:rsidR="00ED04B5">
        <w:rPr>
          <w:rFonts w:ascii="Times New Roman" w:eastAsia="Calibri" w:hAnsi="Times New Roman" w:cs="Times New Roman"/>
          <w:sz w:val="24"/>
          <w:szCs w:val="24"/>
        </w:rPr>
        <w:t xml:space="preserve">ocumental </w:t>
      </w:r>
      <w:r w:rsidRPr="14966FAF">
        <w:rPr>
          <w:rFonts w:ascii="Times New Roman" w:eastAsia="Calibri" w:hAnsi="Times New Roman" w:cs="Times New Roman"/>
          <w:sz w:val="24"/>
          <w:szCs w:val="24"/>
        </w:rPr>
        <w:t>biográfic</w:t>
      </w:r>
      <w:r w:rsidR="00FC721D">
        <w:rPr>
          <w:rFonts w:ascii="Times New Roman" w:eastAsia="Calibri" w:hAnsi="Times New Roman" w:cs="Times New Roman"/>
          <w:sz w:val="24"/>
          <w:szCs w:val="24"/>
        </w:rPr>
        <w:t>a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C721D">
        <w:rPr>
          <w:rFonts w:ascii="Times New Roman" w:eastAsia="Calibri" w:hAnsi="Times New Roman" w:cs="Times New Roman"/>
          <w:sz w:val="24"/>
          <w:szCs w:val="24"/>
        </w:rPr>
        <w:t>L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a información </w:t>
      </w:r>
      <w:r w:rsidR="00FC721D">
        <w:rPr>
          <w:rFonts w:ascii="Times New Roman" w:eastAsia="Calibri" w:hAnsi="Times New Roman" w:cs="Times New Roman"/>
          <w:sz w:val="24"/>
          <w:szCs w:val="24"/>
        </w:rPr>
        <w:t xml:space="preserve">fue procesada mediante 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FC721D" w:rsidRPr="14966FAF">
        <w:rPr>
          <w:rFonts w:ascii="Times New Roman" w:eastAsia="Calibri" w:hAnsi="Times New Roman" w:cs="Times New Roman"/>
          <w:sz w:val="24"/>
          <w:szCs w:val="24"/>
        </w:rPr>
        <w:t>técnica de análisis de contenido</w:t>
      </w:r>
      <w:r w:rsidR="000E3DB4">
        <w:rPr>
          <w:rFonts w:ascii="Times New Roman" w:eastAsia="Calibri" w:hAnsi="Times New Roman" w:cs="Times New Roman"/>
          <w:sz w:val="24"/>
          <w:szCs w:val="24"/>
        </w:rPr>
        <w:t xml:space="preserve">, con apoyo en </w:t>
      </w:r>
      <w:r w:rsidR="00FC721D" w:rsidRPr="14966F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las perspectivas teóricas de la </w:t>
      </w:r>
      <w:r w:rsidR="000E3DB4" w:rsidRPr="14966FAF">
        <w:rPr>
          <w:rFonts w:ascii="Times New Roman" w:eastAsia="Calibri" w:hAnsi="Times New Roman" w:cs="Times New Roman"/>
          <w:sz w:val="24"/>
          <w:szCs w:val="24"/>
        </w:rPr>
        <w:t xml:space="preserve">neurofisiología aplicada al </w:t>
      </w:r>
      <w:r w:rsidR="000E3DB4">
        <w:rPr>
          <w:rFonts w:ascii="Times New Roman" w:eastAsia="Calibri" w:hAnsi="Times New Roman" w:cs="Times New Roman"/>
          <w:sz w:val="24"/>
          <w:szCs w:val="24"/>
        </w:rPr>
        <w:t>campo de la hipoterapia,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0E3DB4" w:rsidRPr="14966FAF">
        <w:rPr>
          <w:rFonts w:ascii="Times New Roman" w:eastAsia="Calibri" w:hAnsi="Times New Roman" w:cs="Times New Roman"/>
          <w:sz w:val="24"/>
          <w:szCs w:val="24"/>
        </w:rPr>
        <w:t>comunicación interespecies (humano-equino) y el enfoque centrado en la persona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E3DB4">
        <w:rPr>
          <w:rFonts w:ascii="Times New Roman" w:eastAsia="Calibri" w:hAnsi="Times New Roman" w:cs="Times New Roman"/>
          <w:sz w:val="24"/>
          <w:szCs w:val="24"/>
        </w:rPr>
        <w:t>L</w:t>
      </w:r>
      <w:r w:rsidR="000E3DB4" w:rsidRPr="000E3DB4">
        <w:rPr>
          <w:rFonts w:ascii="Times New Roman" w:eastAsia="Calibri" w:hAnsi="Times New Roman" w:cs="Times New Roman"/>
          <w:bCs/>
          <w:sz w:val="24"/>
          <w:szCs w:val="24"/>
        </w:rPr>
        <w:t>as observaciones obtenidas</w:t>
      </w:r>
      <w:r w:rsidR="000E3DB4" w:rsidRPr="000E3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del análisis del discurso muestran claramente el cumplimiento de los principios señalados para cada uno de los modelos teóricos </w:t>
      </w:r>
      <w:r w:rsidR="000E3DB4">
        <w:rPr>
          <w:rFonts w:ascii="Times New Roman" w:eastAsia="Calibri" w:hAnsi="Times New Roman" w:cs="Times New Roman"/>
          <w:sz w:val="24"/>
          <w:szCs w:val="24"/>
        </w:rPr>
        <w:t>empleados.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DB4">
        <w:rPr>
          <w:rFonts w:ascii="Times New Roman" w:eastAsia="Calibri" w:hAnsi="Times New Roman" w:cs="Times New Roman"/>
          <w:sz w:val="24"/>
          <w:szCs w:val="24"/>
        </w:rPr>
        <w:t>De hecho, l</w:t>
      </w:r>
      <w:r w:rsidRPr="14966FAF">
        <w:rPr>
          <w:rFonts w:ascii="Times New Roman" w:eastAsia="Calibri" w:hAnsi="Times New Roman" w:cs="Times New Roman"/>
          <w:sz w:val="24"/>
          <w:szCs w:val="24"/>
        </w:rPr>
        <w:t>os resultados obtenidos son similares a los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DB4">
        <w:rPr>
          <w:rFonts w:ascii="Times New Roman" w:eastAsia="Calibri" w:hAnsi="Times New Roman" w:cs="Times New Roman"/>
          <w:sz w:val="24"/>
          <w:szCs w:val="24"/>
        </w:rPr>
        <w:t>reportados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 por otros autores en cuanto a la utilidad de</w:t>
      </w:r>
      <w:r w:rsidR="000E3DB4">
        <w:rPr>
          <w:rFonts w:ascii="Times New Roman" w:eastAsia="Calibri" w:hAnsi="Times New Roman" w:cs="Times New Roman"/>
          <w:sz w:val="24"/>
          <w:szCs w:val="24"/>
        </w:rPr>
        <w:t>l</w:t>
      </w:r>
      <w:r w:rsidRPr="14966FAF">
        <w:rPr>
          <w:rFonts w:ascii="Times New Roman" w:eastAsia="Calibri" w:hAnsi="Times New Roman" w:cs="Times New Roman"/>
          <w:sz w:val="24"/>
          <w:szCs w:val="24"/>
        </w:rPr>
        <w:t xml:space="preserve"> caballo como coterapeuta </w:t>
      </w:r>
      <w:r w:rsidRPr="14966FAF">
        <w:rPr>
          <w:rFonts w:ascii="Times New Roman" w:hAnsi="Times New Roman" w:cs="Times New Roman"/>
          <w:color w:val="231F20"/>
          <w:sz w:val="24"/>
          <w:szCs w:val="24"/>
        </w:rPr>
        <w:t xml:space="preserve">en virtud de sus características y reacciones, las cuales poseen una importante similitud con las condiciones terapéuticas descritas en el </w:t>
      </w:r>
      <w:r w:rsidR="000E3DB4" w:rsidRPr="14966FAF">
        <w:rPr>
          <w:rFonts w:ascii="Times New Roman" w:hAnsi="Times New Roman" w:cs="Times New Roman"/>
          <w:color w:val="231F20"/>
          <w:sz w:val="24"/>
          <w:szCs w:val="24"/>
        </w:rPr>
        <w:t>modelo centrado en la persona</w:t>
      </w:r>
      <w:r w:rsidR="000E3DB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14966FAF">
        <w:rPr>
          <w:rFonts w:ascii="Times New Roman" w:hAnsi="Times New Roman" w:cs="Times New Roman"/>
          <w:color w:val="231F20"/>
          <w:sz w:val="24"/>
          <w:szCs w:val="24"/>
        </w:rPr>
        <w:t>para facilita</w:t>
      </w:r>
      <w:r w:rsidR="000E3DB4">
        <w:rPr>
          <w:rFonts w:ascii="Times New Roman" w:hAnsi="Times New Roman" w:cs="Times New Roman"/>
          <w:color w:val="231F20"/>
          <w:sz w:val="24"/>
          <w:szCs w:val="24"/>
        </w:rPr>
        <w:t>r</w:t>
      </w:r>
      <w:r w:rsidR="00C0009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E3DB4">
        <w:rPr>
          <w:rFonts w:ascii="Times New Roman" w:hAnsi="Times New Roman" w:cs="Times New Roman"/>
          <w:color w:val="231F20"/>
          <w:sz w:val="24"/>
          <w:szCs w:val="24"/>
        </w:rPr>
        <w:t>el proceso de cambio, es decir,</w:t>
      </w:r>
      <w:r w:rsidRPr="14966FAF">
        <w:rPr>
          <w:rFonts w:ascii="Times New Roman" w:hAnsi="Times New Roman" w:cs="Times New Roman"/>
          <w:color w:val="231F20"/>
          <w:sz w:val="24"/>
          <w:szCs w:val="24"/>
        </w:rPr>
        <w:t xml:space="preserve"> la </w:t>
      </w:r>
      <w:r w:rsidR="000E3DB4" w:rsidRPr="14966FAF">
        <w:rPr>
          <w:rFonts w:ascii="Times New Roman" w:hAnsi="Times New Roman" w:cs="Times New Roman"/>
          <w:color w:val="231F20"/>
          <w:sz w:val="24"/>
          <w:szCs w:val="24"/>
        </w:rPr>
        <w:t>aceptación incondicional, la congruencia y la empatía</w:t>
      </w:r>
      <w:r w:rsidRPr="14966FA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12A91859" w14:textId="77777777" w:rsidR="00C00095" w:rsidRDefault="00AC2EE5" w:rsidP="00536C1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C11">
        <w:rPr>
          <w:rFonts w:ascii="Calibri" w:hAnsi="Calibri" w:cs="Calibri"/>
          <w:b/>
          <w:sz w:val="28"/>
          <w:szCs w:val="24"/>
          <w:lang w:val="es-ES"/>
        </w:rPr>
        <w:t>Palabras clave:</w:t>
      </w: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0095">
        <w:rPr>
          <w:rFonts w:ascii="Times New Roman" w:eastAsia="Calibri" w:hAnsi="Times New Roman" w:cs="Times New Roman"/>
          <w:sz w:val="24"/>
          <w:szCs w:val="24"/>
        </w:rPr>
        <w:t>equinoterapia, equus diálogo,</w:t>
      </w:r>
      <w:r w:rsidR="00C00095" w:rsidRPr="001A3EEA">
        <w:rPr>
          <w:rFonts w:ascii="Times New Roman" w:eastAsia="Calibri" w:hAnsi="Times New Roman" w:cs="Times New Roman"/>
          <w:sz w:val="24"/>
          <w:szCs w:val="24"/>
        </w:rPr>
        <w:t xml:space="preserve"> discapacidad</w:t>
      </w: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AB3CABD" w14:textId="77777777" w:rsidR="002B4C07" w:rsidRDefault="002B4C07" w:rsidP="00536C11">
      <w:pPr>
        <w:spacing w:after="0" w:line="360" w:lineRule="auto"/>
        <w:jc w:val="both"/>
        <w:rPr>
          <w:rFonts w:ascii="Calibri" w:hAnsi="Calibri" w:cs="Calibri"/>
          <w:b/>
          <w:sz w:val="28"/>
          <w:szCs w:val="24"/>
          <w:lang w:val="es-ES"/>
        </w:rPr>
      </w:pPr>
    </w:p>
    <w:p w14:paraId="6BD4F99B" w14:textId="77777777" w:rsidR="002B4C07" w:rsidRDefault="002B4C07" w:rsidP="00536C11">
      <w:pPr>
        <w:spacing w:after="0" w:line="360" w:lineRule="auto"/>
        <w:jc w:val="both"/>
        <w:rPr>
          <w:rFonts w:ascii="Calibri" w:hAnsi="Calibri" w:cs="Calibri"/>
          <w:b/>
          <w:sz w:val="28"/>
          <w:szCs w:val="24"/>
          <w:lang w:val="es-ES"/>
        </w:rPr>
      </w:pPr>
    </w:p>
    <w:p w14:paraId="019F2C9F" w14:textId="77777777" w:rsidR="002B4C07" w:rsidRDefault="002B4C07" w:rsidP="00536C11">
      <w:pPr>
        <w:spacing w:after="0" w:line="360" w:lineRule="auto"/>
        <w:jc w:val="both"/>
        <w:rPr>
          <w:rFonts w:ascii="Calibri" w:hAnsi="Calibri" w:cs="Calibri"/>
          <w:b/>
          <w:sz w:val="28"/>
          <w:szCs w:val="24"/>
          <w:lang w:val="es-ES"/>
        </w:rPr>
      </w:pPr>
    </w:p>
    <w:p w14:paraId="00A9AF09" w14:textId="77777777" w:rsidR="002B4C07" w:rsidRDefault="002B4C07" w:rsidP="00536C11">
      <w:pPr>
        <w:spacing w:after="0" w:line="360" w:lineRule="auto"/>
        <w:jc w:val="both"/>
        <w:rPr>
          <w:rFonts w:ascii="Calibri" w:hAnsi="Calibri" w:cs="Calibri"/>
          <w:b/>
          <w:sz w:val="28"/>
          <w:szCs w:val="24"/>
          <w:lang w:val="es-ES"/>
        </w:rPr>
      </w:pPr>
    </w:p>
    <w:p w14:paraId="621FEC8F" w14:textId="77777777" w:rsidR="002B4C07" w:rsidRDefault="002B4C07" w:rsidP="00536C11">
      <w:pPr>
        <w:spacing w:after="0" w:line="360" w:lineRule="auto"/>
        <w:jc w:val="both"/>
        <w:rPr>
          <w:rFonts w:ascii="Calibri" w:hAnsi="Calibri" w:cs="Calibri"/>
          <w:b/>
          <w:sz w:val="28"/>
          <w:szCs w:val="24"/>
          <w:lang w:val="es-ES"/>
        </w:rPr>
      </w:pPr>
    </w:p>
    <w:p w14:paraId="3DC9FA47" w14:textId="77777777" w:rsidR="002B4C07" w:rsidRDefault="002B4C07" w:rsidP="00536C11">
      <w:pPr>
        <w:spacing w:after="0" w:line="360" w:lineRule="auto"/>
        <w:jc w:val="both"/>
        <w:rPr>
          <w:rFonts w:ascii="Calibri" w:hAnsi="Calibri" w:cs="Calibri"/>
          <w:b/>
          <w:sz w:val="28"/>
          <w:szCs w:val="24"/>
          <w:lang w:val="es-ES"/>
        </w:rPr>
      </w:pPr>
    </w:p>
    <w:p w14:paraId="2B9E8FF4" w14:textId="08934C57" w:rsidR="00536C11" w:rsidRPr="00536C11" w:rsidRDefault="00536C11" w:rsidP="00536C11">
      <w:pPr>
        <w:spacing w:after="0" w:line="360" w:lineRule="auto"/>
        <w:jc w:val="both"/>
        <w:rPr>
          <w:rFonts w:ascii="Calibri" w:hAnsi="Calibri" w:cs="Calibri"/>
          <w:b/>
          <w:sz w:val="28"/>
          <w:szCs w:val="24"/>
          <w:lang w:val="es-ES"/>
        </w:rPr>
      </w:pPr>
      <w:proofErr w:type="spellStart"/>
      <w:r w:rsidRPr="00536C11">
        <w:rPr>
          <w:rFonts w:ascii="Calibri" w:hAnsi="Calibri" w:cs="Calibri"/>
          <w:b/>
          <w:sz w:val="28"/>
          <w:szCs w:val="24"/>
          <w:lang w:val="es-ES"/>
        </w:rPr>
        <w:lastRenderedPageBreak/>
        <w:t>Abstract</w:t>
      </w:r>
      <w:proofErr w:type="spellEnd"/>
    </w:p>
    <w:p w14:paraId="7DD46897" w14:textId="77777777" w:rsidR="00536C11" w:rsidRPr="00536C11" w:rsidRDefault="00536C11" w:rsidP="00536C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objective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study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analyze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interrelation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between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elements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participating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therapeutic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triad (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client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or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patient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equine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facilitator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during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therapeutic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process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 27-year-old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male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patient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diagnosed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spinal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cord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injury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C6-7.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hippotherapy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used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alternative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complementary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proposal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treatment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people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or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without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disabilities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activity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that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promotes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human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development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potential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using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horse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its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environment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basis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therapy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raised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from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perspective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qualitative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Due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its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characteristics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considered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exploratory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work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method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used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conforms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postulates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grounded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theory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model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type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study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clinical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case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analysis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biographical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documentary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technique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used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collect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data.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information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processed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using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content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analysis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technique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theoretical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perspectives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neurophysiology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applied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field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hypotherapy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interspecies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communication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(human-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equine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) and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person-centered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approach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observations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obtained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from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discourse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analysis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clearly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show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compliance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principles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indicated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each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theoretical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models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used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. In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fact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results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obtained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are similar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those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reported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by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other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authors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regarding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usefulness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horse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as 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co-therapist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by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virtue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its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characteristics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reactions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which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have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important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similarity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therapeutic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conditions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described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person-centered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model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facilitate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process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change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that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unconditional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acceptance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congruence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empathy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0CCE69" w14:textId="58BD7053" w:rsidR="00536C11" w:rsidRDefault="00536C11" w:rsidP="00536C1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36C11">
        <w:rPr>
          <w:rFonts w:ascii="Calibri" w:hAnsi="Calibri" w:cs="Calibri"/>
          <w:b/>
          <w:sz w:val="28"/>
          <w:szCs w:val="24"/>
          <w:lang w:val="es-ES"/>
        </w:rPr>
        <w:t>Keywords</w:t>
      </w:r>
      <w:proofErr w:type="spellEnd"/>
      <w:r w:rsidRPr="00536C11">
        <w:rPr>
          <w:rFonts w:ascii="Calibri" w:hAnsi="Calibri" w:cs="Calibri"/>
          <w:b/>
          <w:sz w:val="28"/>
          <w:szCs w:val="24"/>
          <w:lang w:val="es-ES"/>
        </w:rPr>
        <w:t>:</w:t>
      </w:r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equine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therapy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equus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dialogue,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disability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7A0EB" w14:textId="31051723" w:rsidR="00536C11" w:rsidRPr="00536C11" w:rsidRDefault="00536C11" w:rsidP="00536C11">
      <w:pPr>
        <w:spacing w:after="0" w:line="360" w:lineRule="auto"/>
        <w:jc w:val="both"/>
        <w:rPr>
          <w:rFonts w:ascii="Calibri" w:hAnsi="Calibri" w:cs="Calibri"/>
          <w:b/>
          <w:sz w:val="28"/>
          <w:szCs w:val="24"/>
          <w:lang w:val="es-ES"/>
        </w:rPr>
      </w:pPr>
      <w:r w:rsidRPr="00536C11">
        <w:rPr>
          <w:rFonts w:ascii="Calibri" w:hAnsi="Calibri" w:cs="Calibri"/>
          <w:b/>
          <w:sz w:val="28"/>
          <w:szCs w:val="24"/>
          <w:lang w:val="es-ES"/>
        </w:rPr>
        <w:t>Resumo</w:t>
      </w:r>
    </w:p>
    <w:p w14:paraId="64515610" w14:textId="77777777" w:rsidR="00536C11" w:rsidRPr="00536C11" w:rsidRDefault="00536C11" w:rsidP="00536C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O objetivo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deste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estudo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foi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analisar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inter-relação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entre os elementos participantes da tríade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terapêutica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(cliente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ou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paciente, equino e facilitador) durante 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processo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terapêutico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paciente de 27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anos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diagnóstico de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lesão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medular C6-7. Para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isso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hipoterapia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foi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utilizada como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uma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proposta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alternativa e complementar para 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tratamento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pessoas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ou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sem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deficiência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; Esta é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uma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atividade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promove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o potencial de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desenvolvimento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humano usando 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cavalo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seu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ambiente como base da terapia. A pesquisa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foi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levantada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perspectiva da pesquisa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qualitativa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. Por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suas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características, é considerado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trabalho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exploratório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. O método utilizado está em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conformidade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os postulados do modelo da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lastRenderedPageBreak/>
        <w:t>teoria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fundamentada. O tipo de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estudo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foi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análise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de caso clínico. A técnica documental biográfica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foi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usada para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coletar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dados. As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informações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foram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processadas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pela técnica de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análise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conteúdo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suporte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nas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perspectivas teóricas da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neurofisiologia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aplicada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campo da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hipoterapia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comunicação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interespécies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(equino-humano) 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abordagem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centrada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pessoa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. As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observações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obtidas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análise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do discurso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mostram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claramente 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cumprimento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dos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princípios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indicados para cada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dos modelos teóricos utilizados. De fato, os resultados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obtidos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são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semelhantes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aos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relatados por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outros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autores em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relação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à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utilidade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cavalo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como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co-terapeuta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em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virtude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suas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características 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reações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que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possuem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uma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importante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semelhança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com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condições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terapêuticas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descritas no modelo centrado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pessoa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para facilitar 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processo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mudança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isto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é,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aceitação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incondicional,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congruência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empatia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053642" w14:textId="1F5F9329" w:rsidR="00C00095" w:rsidRDefault="00536C11" w:rsidP="00536C1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36C11">
        <w:rPr>
          <w:rFonts w:ascii="Calibri" w:hAnsi="Calibri" w:cs="Calibri"/>
          <w:b/>
          <w:sz w:val="28"/>
          <w:szCs w:val="24"/>
          <w:lang w:val="es-ES"/>
        </w:rPr>
        <w:t>Palavras</w:t>
      </w:r>
      <w:proofErr w:type="spellEnd"/>
      <w:r w:rsidRPr="00536C11">
        <w:rPr>
          <w:rFonts w:ascii="Calibri" w:hAnsi="Calibri" w:cs="Calibri"/>
          <w:b/>
          <w:sz w:val="28"/>
          <w:szCs w:val="24"/>
          <w:lang w:val="es-ES"/>
        </w:rPr>
        <w:t>-chave:</w:t>
      </w:r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equoterapia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diálogo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equus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6C11">
        <w:rPr>
          <w:rFonts w:ascii="Times New Roman" w:eastAsia="Calibri" w:hAnsi="Times New Roman" w:cs="Times New Roman"/>
          <w:sz w:val="24"/>
          <w:szCs w:val="24"/>
        </w:rPr>
        <w:t>incapacidade</w:t>
      </w:r>
      <w:proofErr w:type="spellEnd"/>
      <w:r w:rsidRPr="00536C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301FEB" w14:textId="1BB95429" w:rsidR="00536C11" w:rsidRDefault="00536C11" w:rsidP="00536C11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7B756F">
        <w:rPr>
          <w:rFonts w:ascii="Times New Roman" w:hAnsi="Times New Roman" w:cs="Times New Roman"/>
          <w:b/>
          <w:color w:val="000000"/>
          <w:sz w:val="24"/>
        </w:rPr>
        <w:t>Fecha Recepción: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Enero 2019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B756F">
        <w:rPr>
          <w:rFonts w:ascii="Times New Roman" w:hAnsi="Times New Roman" w:cs="Times New Roman"/>
          <w:b/>
          <w:color w:val="000000"/>
          <w:sz w:val="24"/>
        </w:rPr>
        <w:t>Fecha Aceptación: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Junio 2019</w:t>
      </w:r>
    </w:p>
    <w:p w14:paraId="7E3DE059" w14:textId="6C455B23" w:rsidR="00536C11" w:rsidRDefault="00FC6FD1" w:rsidP="00536C1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pict w14:anchorId="2CB281F3">
          <v:rect id="_x0000_i1025" style="width:446.5pt;height:1.5pt" o:hralign="center" o:hrstd="t" o:hr="t" fillcolor="#a0a0a0" stroked="f"/>
        </w:pict>
      </w:r>
    </w:p>
    <w:p w14:paraId="26BF97CC" w14:textId="67AB4B87" w:rsidR="005C6F1F" w:rsidRPr="004366B7" w:rsidRDefault="00346769" w:rsidP="00536C11">
      <w:pPr>
        <w:pStyle w:val="Ttulo1"/>
        <w:jc w:val="center"/>
      </w:pPr>
      <w:r w:rsidRPr="004366B7">
        <w:t>Introducción</w:t>
      </w:r>
    </w:p>
    <w:p w14:paraId="446E24BB" w14:textId="2E251974" w:rsidR="006A54B5" w:rsidRPr="001A3EEA" w:rsidRDefault="00DB67FC" w:rsidP="00E24D90">
      <w:pPr>
        <w:pStyle w:val="Prrafodelista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EEA">
        <w:rPr>
          <w:rFonts w:ascii="Times New Roman" w:eastAsia="Calibri" w:hAnsi="Times New Roman" w:cs="Times New Roman"/>
          <w:sz w:val="24"/>
          <w:szCs w:val="24"/>
        </w:rPr>
        <w:t>Para referirnos a la utilización del caballo como un recurso de apoyo a la salud</w:t>
      </w:r>
      <w:r w:rsidR="005E647C" w:rsidRPr="001A3EEA">
        <w:rPr>
          <w:rFonts w:ascii="Times New Roman" w:eastAsia="Calibri" w:hAnsi="Times New Roman" w:cs="Times New Roman"/>
          <w:sz w:val="24"/>
          <w:szCs w:val="24"/>
        </w:rPr>
        <w:t xml:space="preserve"> es</w:t>
      </w: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 necesario</w:t>
      </w:r>
      <w:r w:rsidR="005E647C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62B" w:rsidRPr="001A3EEA">
        <w:rPr>
          <w:rFonts w:ascii="Times New Roman" w:eastAsia="Calibri" w:hAnsi="Times New Roman" w:cs="Times New Roman"/>
          <w:sz w:val="24"/>
          <w:szCs w:val="24"/>
        </w:rPr>
        <w:t>mencionar</w:t>
      </w:r>
      <w:r w:rsidRPr="001A3EEA">
        <w:rPr>
          <w:rFonts w:ascii="Times New Roman" w:eastAsia="Calibri" w:hAnsi="Times New Roman" w:cs="Times New Roman"/>
          <w:sz w:val="24"/>
          <w:szCs w:val="24"/>
        </w:rPr>
        <w:t>, en primer término, que se trata de una relación</w:t>
      </w:r>
      <w:r w:rsidR="005E647C" w:rsidRPr="001A3EEA">
        <w:rPr>
          <w:rFonts w:ascii="Times New Roman" w:eastAsia="Calibri" w:hAnsi="Times New Roman" w:cs="Times New Roman"/>
          <w:sz w:val="24"/>
          <w:szCs w:val="24"/>
        </w:rPr>
        <w:t xml:space="preserve"> que tiene sus ra</w:t>
      </w: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íces en una </w:t>
      </w:r>
      <w:r w:rsidR="00A52294" w:rsidRPr="001A3EEA">
        <w:rPr>
          <w:rFonts w:ascii="Times New Roman" w:eastAsia="Calibri" w:hAnsi="Times New Roman" w:cs="Times New Roman"/>
          <w:sz w:val="24"/>
          <w:szCs w:val="24"/>
        </w:rPr>
        <w:t>práctica milenaria</w:t>
      </w:r>
      <w:r w:rsidR="005443C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443CC" w:rsidRPr="007C618F">
        <w:rPr>
          <w:rFonts w:ascii="Times New Roman" w:eastAsia="Calibri" w:hAnsi="Times New Roman" w:cs="Times New Roman"/>
          <w:bCs/>
          <w:sz w:val="24"/>
          <w:szCs w:val="24"/>
          <w:lang w:val="es-AR"/>
        </w:rPr>
        <w:t>Burbridge</w:t>
      </w:r>
      <w:r w:rsidR="005443CC">
        <w:rPr>
          <w:rFonts w:ascii="Times New Roman" w:eastAsia="Calibri" w:hAnsi="Times New Roman" w:cs="Times New Roman"/>
          <w:bCs/>
          <w:sz w:val="24"/>
          <w:szCs w:val="24"/>
          <w:lang w:val="es-AR"/>
        </w:rPr>
        <w:t xml:space="preserve">, </w:t>
      </w:r>
      <w:r w:rsidR="005443CC" w:rsidRPr="007C618F">
        <w:rPr>
          <w:rFonts w:ascii="Times New Roman" w:eastAsia="Calibri" w:hAnsi="Times New Roman" w:cs="Times New Roman"/>
          <w:bCs/>
          <w:sz w:val="24"/>
          <w:szCs w:val="24"/>
          <w:lang w:val="es-AR"/>
        </w:rPr>
        <w:t>2004</w:t>
      </w:r>
      <w:r w:rsidR="005443CC">
        <w:rPr>
          <w:rFonts w:ascii="Times New Roman" w:eastAsia="Calibri" w:hAnsi="Times New Roman" w:cs="Times New Roman"/>
          <w:bCs/>
          <w:sz w:val="24"/>
          <w:szCs w:val="24"/>
          <w:lang w:val="es-AR"/>
        </w:rPr>
        <w:t>)</w:t>
      </w:r>
      <w:r w:rsidR="005443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9D7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="005443CC">
        <w:rPr>
          <w:rFonts w:ascii="Times New Roman" w:eastAsia="Calibri" w:hAnsi="Times New Roman" w:cs="Times New Roman"/>
          <w:sz w:val="24"/>
          <w:szCs w:val="24"/>
        </w:rPr>
        <w:t xml:space="preserve">ha sido registrada </w:t>
      </w:r>
      <w:r w:rsidR="00D3249C" w:rsidRPr="001A3EEA">
        <w:rPr>
          <w:rFonts w:ascii="Times New Roman" w:eastAsia="Calibri" w:hAnsi="Times New Roman" w:cs="Times New Roman"/>
          <w:sz w:val="24"/>
          <w:szCs w:val="24"/>
        </w:rPr>
        <w:t xml:space="preserve">en crónicas y leyendas que dan testimonio del invaluable aporte </w:t>
      </w:r>
      <w:r w:rsidR="00E24D90">
        <w:rPr>
          <w:rFonts w:ascii="Times New Roman" w:eastAsia="Calibri" w:hAnsi="Times New Roman" w:cs="Times New Roman"/>
          <w:sz w:val="24"/>
          <w:szCs w:val="24"/>
        </w:rPr>
        <w:t>que han tenido</w:t>
      </w:r>
      <w:r w:rsidR="00D3249C" w:rsidRPr="001A3EEA">
        <w:rPr>
          <w:rFonts w:ascii="Times New Roman" w:eastAsia="Calibri" w:hAnsi="Times New Roman" w:cs="Times New Roman"/>
          <w:sz w:val="24"/>
          <w:szCs w:val="24"/>
        </w:rPr>
        <w:t xml:space="preserve"> los </w:t>
      </w:r>
      <w:r w:rsidR="005443CC">
        <w:rPr>
          <w:rFonts w:ascii="Times New Roman" w:eastAsia="Calibri" w:hAnsi="Times New Roman" w:cs="Times New Roman"/>
          <w:sz w:val="24"/>
          <w:szCs w:val="24"/>
        </w:rPr>
        <w:t xml:space="preserve">equinos </w:t>
      </w:r>
      <w:r w:rsidR="00E24D90">
        <w:rPr>
          <w:rFonts w:ascii="Times New Roman" w:eastAsia="Calibri" w:hAnsi="Times New Roman" w:cs="Times New Roman"/>
          <w:sz w:val="24"/>
          <w:szCs w:val="24"/>
        </w:rPr>
        <w:t xml:space="preserve">en cada uno de los </w:t>
      </w:r>
      <w:r w:rsidR="00E15B48" w:rsidRPr="001A3EEA">
        <w:rPr>
          <w:rFonts w:ascii="Times New Roman" w:eastAsia="Calibri" w:hAnsi="Times New Roman" w:cs="Times New Roman"/>
          <w:sz w:val="24"/>
          <w:szCs w:val="24"/>
        </w:rPr>
        <w:t>escaños evolutivos del ser humano.</w:t>
      </w:r>
      <w:r w:rsidR="005443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4D90">
        <w:rPr>
          <w:rFonts w:ascii="Times New Roman" w:eastAsia="Calibri" w:hAnsi="Times New Roman" w:cs="Times New Roman"/>
          <w:sz w:val="24"/>
          <w:szCs w:val="24"/>
        </w:rPr>
        <w:t>De hecho, y a pesar</w:t>
      </w:r>
      <w:r w:rsidR="00E24D90" w:rsidRPr="00E24D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4D90">
        <w:rPr>
          <w:rFonts w:ascii="Times New Roman" w:eastAsia="Calibri" w:hAnsi="Times New Roman" w:cs="Times New Roman"/>
          <w:sz w:val="24"/>
          <w:szCs w:val="24"/>
        </w:rPr>
        <w:t xml:space="preserve">del actual </w:t>
      </w:r>
      <w:r w:rsidR="00E24D90" w:rsidRPr="001A3EEA">
        <w:rPr>
          <w:rFonts w:ascii="Times New Roman" w:eastAsia="Calibri" w:hAnsi="Times New Roman" w:cs="Times New Roman"/>
          <w:sz w:val="24"/>
          <w:szCs w:val="24"/>
        </w:rPr>
        <w:t>dominio de la ciencia y la tecnología</w:t>
      </w:r>
      <w:r w:rsidR="00E24D90">
        <w:rPr>
          <w:rFonts w:ascii="Times New Roman" w:eastAsia="Calibri" w:hAnsi="Times New Roman" w:cs="Times New Roman"/>
          <w:sz w:val="24"/>
          <w:szCs w:val="24"/>
        </w:rPr>
        <w:t xml:space="preserve"> en los ámbitos de la vida cotidiana, el caballo sigue siendo </w:t>
      </w:r>
      <w:r w:rsidR="00EB4BA3" w:rsidRPr="001A3EEA">
        <w:rPr>
          <w:rFonts w:ascii="Times New Roman" w:eastAsia="Calibri" w:hAnsi="Times New Roman" w:cs="Times New Roman"/>
          <w:sz w:val="24"/>
          <w:szCs w:val="24"/>
        </w:rPr>
        <w:t xml:space="preserve">un símbolo universal en torno al cual se </w:t>
      </w:r>
      <w:r w:rsidR="00C27C88" w:rsidRPr="001A3EEA">
        <w:rPr>
          <w:rFonts w:ascii="Times New Roman" w:eastAsia="Calibri" w:hAnsi="Times New Roman" w:cs="Times New Roman"/>
          <w:sz w:val="24"/>
          <w:szCs w:val="24"/>
        </w:rPr>
        <w:t>sigue tejiendo el enramado histórico</w:t>
      </w:r>
      <w:r w:rsidR="000E252E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BA3" w:rsidRPr="001A3EEA">
        <w:rPr>
          <w:rFonts w:ascii="Times New Roman" w:eastAsia="Calibri" w:hAnsi="Times New Roman" w:cs="Times New Roman"/>
          <w:sz w:val="24"/>
          <w:szCs w:val="24"/>
        </w:rPr>
        <w:t>tras</w:t>
      </w:r>
      <w:r w:rsidR="00BA793B" w:rsidRPr="001A3EEA">
        <w:rPr>
          <w:rFonts w:ascii="Times New Roman" w:eastAsia="Calibri" w:hAnsi="Times New Roman" w:cs="Times New Roman"/>
          <w:sz w:val="24"/>
          <w:szCs w:val="24"/>
        </w:rPr>
        <w:t xml:space="preserve">mitido a través de </w:t>
      </w:r>
      <w:r w:rsidR="00B04B5D">
        <w:rPr>
          <w:rFonts w:ascii="Times New Roman" w:eastAsia="Calibri" w:hAnsi="Times New Roman" w:cs="Times New Roman"/>
          <w:sz w:val="24"/>
          <w:szCs w:val="24"/>
        </w:rPr>
        <w:t xml:space="preserve">crónicas </w:t>
      </w:r>
      <w:r w:rsidR="00BA793B" w:rsidRPr="001A3EEA">
        <w:rPr>
          <w:rFonts w:ascii="Times New Roman" w:eastAsia="Calibri" w:hAnsi="Times New Roman" w:cs="Times New Roman"/>
          <w:sz w:val="24"/>
          <w:szCs w:val="24"/>
        </w:rPr>
        <w:t xml:space="preserve">que subliman las cualidades de </w:t>
      </w:r>
      <w:r w:rsidR="00E24D90">
        <w:rPr>
          <w:rFonts w:ascii="Times New Roman" w:eastAsia="Calibri" w:hAnsi="Times New Roman" w:cs="Times New Roman"/>
          <w:sz w:val="24"/>
          <w:szCs w:val="24"/>
        </w:rPr>
        <w:t>estos animales</w:t>
      </w:r>
      <w:r w:rsidR="00BA793B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4D90">
        <w:rPr>
          <w:rFonts w:ascii="Times New Roman" w:eastAsia="Calibri" w:hAnsi="Times New Roman" w:cs="Times New Roman"/>
          <w:sz w:val="24"/>
          <w:szCs w:val="24"/>
        </w:rPr>
        <w:t xml:space="preserve">no solo </w:t>
      </w:r>
      <w:r w:rsidR="00BA793B" w:rsidRPr="001A3EEA">
        <w:rPr>
          <w:rFonts w:ascii="Times New Roman" w:eastAsia="Calibri" w:hAnsi="Times New Roman" w:cs="Times New Roman"/>
          <w:sz w:val="24"/>
          <w:szCs w:val="24"/>
        </w:rPr>
        <w:t>en tér</w:t>
      </w:r>
      <w:r w:rsidR="00C27C88" w:rsidRPr="001A3EEA">
        <w:rPr>
          <w:rFonts w:ascii="Times New Roman" w:eastAsia="Calibri" w:hAnsi="Times New Roman" w:cs="Times New Roman"/>
          <w:sz w:val="24"/>
          <w:szCs w:val="24"/>
        </w:rPr>
        <w:t xml:space="preserve">minos de belleza, arrojo, gracia y fuerza, </w:t>
      </w:r>
      <w:r w:rsidR="00E24D90">
        <w:rPr>
          <w:rFonts w:ascii="Times New Roman" w:eastAsia="Calibri" w:hAnsi="Times New Roman" w:cs="Times New Roman"/>
          <w:sz w:val="24"/>
          <w:szCs w:val="24"/>
        </w:rPr>
        <w:t xml:space="preserve">sino también de </w:t>
      </w:r>
      <w:r w:rsidR="00C27C88" w:rsidRPr="001A3EEA">
        <w:rPr>
          <w:rFonts w:ascii="Times New Roman" w:eastAsia="Calibri" w:hAnsi="Times New Roman" w:cs="Times New Roman"/>
          <w:sz w:val="24"/>
          <w:szCs w:val="24"/>
        </w:rPr>
        <w:t>nobleza y fidelidad.</w:t>
      </w:r>
      <w:r w:rsidR="00BA793B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2A19DC" w14:textId="451D46FF" w:rsidR="00504905" w:rsidRPr="001A3EEA" w:rsidRDefault="003D2041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Estas prec</w:t>
      </w:r>
      <w:r w:rsidR="00E24D90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si</w:t>
      </w:r>
      <w:r w:rsidR="00E24D90">
        <w:rPr>
          <w:rFonts w:ascii="Times New Roman" w:eastAsia="Calibri" w:hAnsi="Times New Roman" w:cs="Times New Roman"/>
          <w:sz w:val="24"/>
          <w:szCs w:val="24"/>
        </w:rPr>
        <w:t xml:space="preserve">ones </w:t>
      </w:r>
      <w:r w:rsidR="00A52294" w:rsidRPr="001A3EEA">
        <w:rPr>
          <w:rFonts w:ascii="Times New Roman" w:eastAsia="Calibri" w:hAnsi="Times New Roman" w:cs="Times New Roman"/>
          <w:sz w:val="24"/>
          <w:szCs w:val="24"/>
        </w:rPr>
        <w:t xml:space="preserve">nos permiten </w:t>
      </w:r>
      <w:r w:rsidR="001C1172" w:rsidRPr="001A3EEA">
        <w:rPr>
          <w:rFonts w:ascii="Times New Roman" w:eastAsia="Calibri" w:hAnsi="Times New Roman" w:cs="Times New Roman"/>
          <w:sz w:val="24"/>
          <w:szCs w:val="24"/>
        </w:rPr>
        <w:t>legitimar</w:t>
      </w:r>
      <w:r w:rsidR="00A52294" w:rsidRPr="001A3EEA">
        <w:rPr>
          <w:rFonts w:ascii="Times New Roman" w:eastAsia="Calibri" w:hAnsi="Times New Roman" w:cs="Times New Roman"/>
          <w:sz w:val="24"/>
          <w:szCs w:val="24"/>
        </w:rPr>
        <w:t>, en cierto modo,</w:t>
      </w:r>
      <w:r w:rsidR="001C1172" w:rsidRPr="001A3EEA">
        <w:rPr>
          <w:rFonts w:ascii="Times New Roman" w:eastAsia="Calibri" w:hAnsi="Times New Roman" w:cs="Times New Roman"/>
          <w:sz w:val="24"/>
          <w:szCs w:val="24"/>
        </w:rPr>
        <w:t xml:space="preserve"> la adopción de una práctica vigente en el colectivo histórico</w:t>
      </w:r>
      <w:r w:rsidR="00C94C29">
        <w:rPr>
          <w:rFonts w:ascii="Times New Roman" w:eastAsia="Calibri" w:hAnsi="Times New Roman" w:cs="Times New Roman"/>
          <w:sz w:val="24"/>
          <w:szCs w:val="24"/>
        </w:rPr>
        <w:t>,</w:t>
      </w:r>
      <w:r w:rsidR="001C1172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4D90">
        <w:rPr>
          <w:rFonts w:ascii="Times New Roman" w:eastAsia="Calibri" w:hAnsi="Times New Roman" w:cs="Times New Roman"/>
          <w:sz w:val="24"/>
          <w:szCs w:val="24"/>
        </w:rPr>
        <w:t>aunque</w:t>
      </w:r>
      <w:r w:rsidR="001C1172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4D90">
        <w:rPr>
          <w:rFonts w:ascii="Times New Roman" w:eastAsia="Calibri" w:hAnsi="Times New Roman" w:cs="Times New Roman"/>
          <w:sz w:val="24"/>
          <w:szCs w:val="24"/>
        </w:rPr>
        <w:t>“</w:t>
      </w:r>
      <w:r w:rsidR="001C1172" w:rsidRPr="00E24D90">
        <w:rPr>
          <w:rFonts w:ascii="Times New Roman" w:eastAsia="Calibri" w:hAnsi="Times New Roman" w:cs="Times New Roman"/>
          <w:sz w:val="24"/>
          <w:szCs w:val="24"/>
        </w:rPr>
        <w:t>redescubierta</w:t>
      </w:r>
      <w:r w:rsidR="00E24D90">
        <w:rPr>
          <w:rFonts w:ascii="Times New Roman" w:eastAsia="Calibri" w:hAnsi="Times New Roman" w:cs="Times New Roman"/>
          <w:sz w:val="24"/>
          <w:szCs w:val="24"/>
        </w:rPr>
        <w:t>”</w:t>
      </w:r>
      <w:r w:rsidR="001C1172" w:rsidRPr="001A3EEA">
        <w:rPr>
          <w:rFonts w:ascii="Times New Roman" w:eastAsia="Calibri" w:hAnsi="Times New Roman" w:cs="Times New Roman"/>
          <w:sz w:val="24"/>
          <w:szCs w:val="24"/>
        </w:rPr>
        <w:t xml:space="preserve"> en años recientes, </w:t>
      </w:r>
      <w:r w:rsidR="00C94C29">
        <w:rPr>
          <w:rFonts w:ascii="Times New Roman" w:eastAsia="Calibri" w:hAnsi="Times New Roman" w:cs="Times New Roman"/>
          <w:sz w:val="24"/>
          <w:szCs w:val="24"/>
        </w:rPr>
        <w:t xml:space="preserve">la cual exalta </w:t>
      </w:r>
      <w:r w:rsidR="001C1172" w:rsidRPr="001A3EEA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="001A3EEA" w:rsidRPr="001A3EEA">
        <w:rPr>
          <w:rFonts w:ascii="Times New Roman" w:eastAsia="Calibri" w:hAnsi="Times New Roman" w:cs="Times New Roman"/>
          <w:sz w:val="24"/>
          <w:szCs w:val="24"/>
        </w:rPr>
        <w:t>indudables beneficios</w:t>
      </w:r>
      <w:r w:rsidR="001C1172" w:rsidRPr="001A3EEA">
        <w:rPr>
          <w:rFonts w:ascii="Times New Roman" w:eastAsia="Calibri" w:hAnsi="Times New Roman" w:cs="Times New Roman"/>
          <w:sz w:val="24"/>
          <w:szCs w:val="24"/>
        </w:rPr>
        <w:t xml:space="preserve"> terapéuticos que se derivan de las</w:t>
      </w:r>
      <w:r w:rsidR="000E252E" w:rsidRPr="001A3EEA">
        <w:rPr>
          <w:rFonts w:ascii="Times New Roman" w:eastAsia="Calibri" w:hAnsi="Times New Roman" w:cs="Times New Roman"/>
          <w:sz w:val="24"/>
          <w:szCs w:val="24"/>
        </w:rPr>
        <w:t xml:space="preserve"> terapias asistidas con equinos.</w:t>
      </w:r>
      <w:r w:rsidR="00B264C7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52E" w:rsidRPr="001A3EEA">
        <w:rPr>
          <w:rFonts w:ascii="Times New Roman" w:eastAsia="Calibri" w:hAnsi="Times New Roman" w:cs="Times New Roman"/>
          <w:sz w:val="24"/>
          <w:szCs w:val="24"/>
        </w:rPr>
        <w:t>E</w:t>
      </w:r>
      <w:r w:rsidR="001C1172" w:rsidRPr="001A3EEA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C94C29">
        <w:rPr>
          <w:rFonts w:ascii="Times New Roman" w:eastAsia="Calibri" w:hAnsi="Times New Roman" w:cs="Times New Roman"/>
          <w:sz w:val="24"/>
          <w:szCs w:val="24"/>
        </w:rPr>
        <w:t xml:space="preserve">tal sentido, </w:t>
      </w:r>
      <w:r w:rsidR="001C1172" w:rsidRPr="001A3EEA">
        <w:rPr>
          <w:rFonts w:ascii="Times New Roman" w:eastAsia="Calibri" w:hAnsi="Times New Roman" w:cs="Times New Roman"/>
          <w:sz w:val="24"/>
          <w:szCs w:val="24"/>
        </w:rPr>
        <w:t>y s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>in que</w:t>
      </w:r>
      <w:r w:rsidR="000E252E" w:rsidRPr="001A3EEA">
        <w:rPr>
          <w:rFonts w:ascii="Times New Roman" w:eastAsia="Calibri" w:hAnsi="Times New Roman" w:cs="Times New Roman"/>
          <w:sz w:val="24"/>
          <w:szCs w:val="24"/>
        </w:rPr>
        <w:t xml:space="preserve"> esto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 xml:space="preserve"> constituya una </w:t>
      </w:r>
      <w:r w:rsidR="00347F90" w:rsidRPr="001A3EEA">
        <w:rPr>
          <w:rFonts w:ascii="Times New Roman" w:eastAsia="Calibri" w:hAnsi="Times New Roman" w:cs="Times New Roman"/>
          <w:sz w:val="24"/>
          <w:szCs w:val="24"/>
        </w:rPr>
        <w:t xml:space="preserve">definición, </w:t>
      </w:r>
      <w:r w:rsidR="00CA79D7">
        <w:rPr>
          <w:rFonts w:ascii="Times New Roman" w:eastAsia="Calibri" w:hAnsi="Times New Roman" w:cs="Times New Roman"/>
          <w:sz w:val="24"/>
          <w:szCs w:val="24"/>
        </w:rPr>
        <w:t xml:space="preserve">se puede asegurar </w:t>
      </w:r>
      <w:r w:rsidR="00C94C29">
        <w:rPr>
          <w:rFonts w:ascii="Times New Roman" w:eastAsia="Calibri" w:hAnsi="Times New Roman" w:cs="Times New Roman"/>
          <w:sz w:val="24"/>
          <w:szCs w:val="24"/>
        </w:rPr>
        <w:t xml:space="preserve">—según </w:t>
      </w:r>
      <w:r w:rsidR="00347F90" w:rsidRPr="001A3EEA">
        <w:rPr>
          <w:rFonts w:ascii="Times New Roman" w:eastAsia="Calibri" w:hAnsi="Times New Roman" w:cs="Times New Roman"/>
          <w:sz w:val="24"/>
          <w:szCs w:val="24"/>
        </w:rPr>
        <w:t>lo</w:t>
      </w:r>
      <w:r w:rsidR="00B264C7" w:rsidRPr="001A3EEA">
        <w:rPr>
          <w:rFonts w:ascii="Times New Roman" w:eastAsia="Calibri" w:hAnsi="Times New Roman" w:cs="Times New Roman"/>
          <w:sz w:val="24"/>
          <w:szCs w:val="24"/>
        </w:rPr>
        <w:t xml:space="preserve"> señalado por autores </w:t>
      </w:r>
      <w:r w:rsidR="00C94C29">
        <w:rPr>
          <w:rFonts w:ascii="Times New Roman" w:eastAsia="Calibri" w:hAnsi="Times New Roman" w:cs="Times New Roman"/>
          <w:sz w:val="24"/>
          <w:szCs w:val="24"/>
        </w:rPr>
        <w:t xml:space="preserve">como </w:t>
      </w:r>
      <w:r w:rsidR="00B264C7" w:rsidRPr="001A3EEA">
        <w:rPr>
          <w:rFonts w:ascii="Times New Roman" w:eastAsia="Calibri" w:hAnsi="Times New Roman" w:cs="Times New Roman"/>
          <w:sz w:val="24"/>
          <w:szCs w:val="24"/>
        </w:rPr>
        <w:t xml:space="preserve">Gross </w:t>
      </w:r>
      <w:r w:rsidR="008E3B08" w:rsidRPr="00B309EF">
        <w:rPr>
          <w:rFonts w:ascii="Times New Roman" w:eastAsia="Calibri" w:hAnsi="Times New Roman" w:cs="Times New Roman"/>
          <w:sz w:val="24"/>
          <w:szCs w:val="24"/>
        </w:rPr>
        <w:t>(</w:t>
      </w:r>
      <w:r w:rsidR="00B264C7" w:rsidRPr="00B309EF">
        <w:rPr>
          <w:rFonts w:ascii="Times New Roman" w:eastAsia="Calibri" w:hAnsi="Times New Roman" w:cs="Times New Roman"/>
          <w:sz w:val="24"/>
          <w:szCs w:val="24"/>
        </w:rPr>
        <w:t>2006</w:t>
      </w:r>
      <w:r w:rsidR="008E3B08" w:rsidRPr="00B309EF">
        <w:rPr>
          <w:rFonts w:ascii="Times New Roman" w:eastAsia="Calibri" w:hAnsi="Times New Roman" w:cs="Times New Roman"/>
          <w:sz w:val="24"/>
          <w:szCs w:val="24"/>
        </w:rPr>
        <w:t>)</w:t>
      </w:r>
      <w:r w:rsidR="00C94C29" w:rsidRPr="00B309EF">
        <w:rPr>
          <w:rFonts w:ascii="Times New Roman" w:eastAsia="Calibri" w:hAnsi="Times New Roman" w:cs="Times New Roman"/>
          <w:sz w:val="24"/>
          <w:szCs w:val="24"/>
        </w:rPr>
        <w:t>,</w:t>
      </w:r>
      <w:r w:rsidR="00347F90" w:rsidRPr="001A3EEA">
        <w:rPr>
          <w:rFonts w:ascii="Times New Roman" w:eastAsia="Calibri" w:hAnsi="Times New Roman" w:cs="Times New Roman"/>
          <w:sz w:val="24"/>
          <w:szCs w:val="24"/>
        </w:rPr>
        <w:t xml:space="preserve"> Ernst </w:t>
      </w:r>
      <w:r w:rsidR="00365A80">
        <w:rPr>
          <w:rFonts w:ascii="Times New Roman" w:eastAsia="Calibri" w:hAnsi="Times New Roman" w:cs="Times New Roman"/>
          <w:sz w:val="24"/>
          <w:szCs w:val="24"/>
        </w:rPr>
        <w:t xml:space="preserve">y De la Fuente </w:t>
      </w:r>
      <w:r w:rsidR="008E3B08">
        <w:rPr>
          <w:rFonts w:ascii="Times New Roman" w:eastAsia="Calibri" w:hAnsi="Times New Roman" w:cs="Times New Roman"/>
          <w:sz w:val="24"/>
          <w:szCs w:val="24"/>
        </w:rPr>
        <w:t>(</w:t>
      </w:r>
      <w:r w:rsidR="00347F90" w:rsidRPr="001A3EEA">
        <w:rPr>
          <w:rFonts w:ascii="Times New Roman" w:eastAsia="Calibri" w:hAnsi="Times New Roman" w:cs="Times New Roman"/>
          <w:sz w:val="24"/>
          <w:szCs w:val="24"/>
        </w:rPr>
        <w:t>2007</w:t>
      </w:r>
      <w:r w:rsidR="008E3B08">
        <w:rPr>
          <w:rFonts w:ascii="Times New Roman" w:eastAsia="Calibri" w:hAnsi="Times New Roman" w:cs="Times New Roman"/>
          <w:sz w:val="24"/>
          <w:szCs w:val="24"/>
        </w:rPr>
        <w:t>)</w:t>
      </w:r>
      <w:r w:rsidR="00C94C29">
        <w:rPr>
          <w:rFonts w:ascii="Times New Roman" w:eastAsia="Calibri" w:hAnsi="Times New Roman" w:cs="Times New Roman"/>
          <w:sz w:val="24"/>
          <w:szCs w:val="24"/>
        </w:rPr>
        <w:t>,</w:t>
      </w:r>
      <w:r w:rsidR="00C100DD" w:rsidRPr="001A3EEA">
        <w:rPr>
          <w:rFonts w:ascii="Times New Roman" w:hAnsi="Times New Roman" w:cs="Times New Roman"/>
          <w:sz w:val="24"/>
          <w:szCs w:val="24"/>
        </w:rPr>
        <w:t xml:space="preserve"> </w:t>
      </w:r>
      <w:r w:rsidR="00347F90" w:rsidRPr="001A3EEA">
        <w:rPr>
          <w:rFonts w:ascii="Times New Roman" w:hAnsi="Times New Roman" w:cs="Times New Roman"/>
          <w:sz w:val="24"/>
          <w:szCs w:val="24"/>
        </w:rPr>
        <w:t xml:space="preserve">Castillo </w:t>
      </w:r>
      <w:r w:rsidR="008E3B08">
        <w:rPr>
          <w:rFonts w:ascii="Times New Roman" w:hAnsi="Times New Roman" w:cs="Times New Roman"/>
          <w:sz w:val="24"/>
          <w:szCs w:val="24"/>
        </w:rPr>
        <w:t>(</w:t>
      </w:r>
      <w:r w:rsidR="00347F90" w:rsidRPr="001A3EEA">
        <w:rPr>
          <w:rFonts w:ascii="Times New Roman" w:hAnsi="Times New Roman" w:cs="Times New Roman"/>
          <w:sz w:val="24"/>
          <w:szCs w:val="24"/>
        </w:rPr>
        <w:t>2011</w:t>
      </w:r>
      <w:r w:rsidR="008E3B08">
        <w:rPr>
          <w:rFonts w:ascii="Times New Roman" w:hAnsi="Times New Roman" w:cs="Times New Roman"/>
          <w:sz w:val="24"/>
          <w:szCs w:val="24"/>
        </w:rPr>
        <w:t>)</w:t>
      </w:r>
      <w:r w:rsidR="00C94C29">
        <w:rPr>
          <w:rFonts w:ascii="Times New Roman" w:hAnsi="Times New Roman" w:cs="Times New Roman"/>
          <w:sz w:val="24"/>
          <w:szCs w:val="24"/>
        </w:rPr>
        <w:t xml:space="preserve"> y</w:t>
      </w:r>
      <w:r w:rsidR="00A82B10" w:rsidRPr="001A3EEA">
        <w:rPr>
          <w:rFonts w:ascii="Times New Roman" w:hAnsi="Times New Roman" w:cs="Times New Roman"/>
          <w:sz w:val="24"/>
          <w:szCs w:val="24"/>
        </w:rPr>
        <w:t xml:space="preserve"> Bender </w:t>
      </w:r>
      <w:r w:rsidR="008E3B08">
        <w:rPr>
          <w:rFonts w:ascii="Times New Roman" w:hAnsi="Times New Roman" w:cs="Times New Roman"/>
          <w:sz w:val="24"/>
          <w:szCs w:val="24"/>
        </w:rPr>
        <w:t>(</w:t>
      </w:r>
      <w:r w:rsidR="00A82B10" w:rsidRPr="001A3EEA">
        <w:rPr>
          <w:rFonts w:ascii="Times New Roman" w:hAnsi="Times New Roman" w:cs="Times New Roman"/>
          <w:sz w:val="24"/>
          <w:szCs w:val="24"/>
        </w:rPr>
        <w:t>2012</w:t>
      </w:r>
      <w:r w:rsidR="00347F90" w:rsidRPr="001A3EE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que las </w:t>
      </w:r>
      <w:r w:rsidR="00C94C29" w:rsidRPr="001A3EEA">
        <w:rPr>
          <w:rFonts w:ascii="Times New Roman" w:eastAsia="Calibri" w:hAnsi="Times New Roman" w:cs="Times New Roman"/>
          <w:sz w:val="24"/>
          <w:szCs w:val="24"/>
        </w:rPr>
        <w:t xml:space="preserve">terapias ecuestres 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>son aquellas actividades que u</w:t>
      </w:r>
      <w:r w:rsidR="003B69C5" w:rsidRPr="001A3EEA">
        <w:rPr>
          <w:rFonts w:ascii="Times New Roman" w:eastAsia="Calibri" w:hAnsi="Times New Roman" w:cs="Times New Roman"/>
          <w:sz w:val="24"/>
          <w:szCs w:val="24"/>
        </w:rPr>
        <w:t>tilizan al caba</w:t>
      </w:r>
      <w:r w:rsidR="00B264C7" w:rsidRPr="001A3EEA">
        <w:rPr>
          <w:rFonts w:ascii="Times New Roman" w:eastAsia="Calibri" w:hAnsi="Times New Roman" w:cs="Times New Roman"/>
          <w:sz w:val="24"/>
          <w:szCs w:val="24"/>
        </w:rPr>
        <w:t xml:space="preserve">llo como un asistente mediante </w:t>
      </w:r>
      <w:r w:rsidR="003B69C5" w:rsidRPr="001A3EEA">
        <w:rPr>
          <w:rFonts w:ascii="Times New Roman" w:eastAsia="Calibri" w:hAnsi="Times New Roman" w:cs="Times New Roman"/>
          <w:sz w:val="24"/>
          <w:szCs w:val="24"/>
        </w:rPr>
        <w:t xml:space="preserve">el cual </w:t>
      </w:r>
      <w:r w:rsidR="00C94C29">
        <w:rPr>
          <w:rFonts w:ascii="Times New Roman" w:eastAsia="Calibri" w:hAnsi="Times New Roman" w:cs="Times New Roman"/>
          <w:sz w:val="24"/>
          <w:szCs w:val="24"/>
        </w:rPr>
        <w:t xml:space="preserve">se puede promover 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>el desarrollo cognitivo, físico, emocional, social</w:t>
      </w:r>
      <w:r w:rsidR="003B69C5" w:rsidRPr="001A3EEA">
        <w:rPr>
          <w:rFonts w:ascii="Times New Roman" w:eastAsia="Calibri" w:hAnsi="Times New Roman" w:cs="Times New Roman"/>
          <w:sz w:val="24"/>
          <w:szCs w:val="24"/>
        </w:rPr>
        <w:t xml:space="preserve"> y ocupacional de personas </w:t>
      </w:r>
      <w:r w:rsidR="00C94C29">
        <w:rPr>
          <w:rFonts w:ascii="Times New Roman" w:eastAsia="Calibri" w:hAnsi="Times New Roman" w:cs="Times New Roman"/>
          <w:sz w:val="24"/>
          <w:szCs w:val="24"/>
        </w:rPr>
        <w:t xml:space="preserve">que tengan o no alguna 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>discapacidad</w:t>
      </w:r>
      <w:r w:rsidR="00C94C29">
        <w:rPr>
          <w:rFonts w:ascii="Times New Roman" w:eastAsia="Calibri" w:hAnsi="Times New Roman" w:cs="Times New Roman"/>
          <w:sz w:val="24"/>
          <w:szCs w:val="24"/>
        </w:rPr>
        <w:t>.</w:t>
      </w:r>
      <w:r w:rsidR="00347F90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C72D4D" w14:textId="1B6627BA" w:rsidR="00CD4D1B" w:rsidRPr="00CD4D1B" w:rsidRDefault="00CD4D1B" w:rsidP="00CD4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1B">
        <w:rPr>
          <w:rFonts w:ascii="Times New Roman" w:hAnsi="Times New Roman" w:cs="Times New Roman"/>
          <w:sz w:val="24"/>
          <w:szCs w:val="24"/>
        </w:rPr>
        <w:t xml:space="preserve">El </w:t>
      </w:r>
      <w:r w:rsidR="00C94C29">
        <w:rPr>
          <w:rFonts w:ascii="Times New Roman" w:hAnsi="Times New Roman" w:cs="Times New Roman"/>
          <w:sz w:val="24"/>
          <w:szCs w:val="24"/>
        </w:rPr>
        <w:t>concepto</w:t>
      </w:r>
      <w:r w:rsidRPr="00CD4D1B">
        <w:rPr>
          <w:rFonts w:ascii="Times New Roman" w:hAnsi="Times New Roman" w:cs="Times New Roman"/>
          <w:sz w:val="24"/>
          <w:szCs w:val="24"/>
        </w:rPr>
        <w:t xml:space="preserve"> </w:t>
      </w:r>
      <w:r w:rsidR="00C94C29" w:rsidRPr="00C94C29">
        <w:rPr>
          <w:rFonts w:ascii="Times New Roman" w:hAnsi="Times New Roman" w:cs="Times New Roman"/>
          <w:i/>
          <w:sz w:val="24"/>
          <w:szCs w:val="24"/>
        </w:rPr>
        <w:t>terapias ecuestres</w:t>
      </w:r>
      <w:r w:rsidR="00C94C29" w:rsidRPr="00CD4D1B">
        <w:rPr>
          <w:rFonts w:ascii="Times New Roman" w:hAnsi="Times New Roman" w:cs="Times New Roman"/>
          <w:sz w:val="24"/>
          <w:szCs w:val="24"/>
        </w:rPr>
        <w:t xml:space="preserve"> </w:t>
      </w:r>
      <w:r w:rsidRPr="00CD4D1B">
        <w:rPr>
          <w:rFonts w:ascii="Times New Roman" w:hAnsi="Times New Roman" w:cs="Times New Roman"/>
          <w:sz w:val="24"/>
          <w:szCs w:val="24"/>
        </w:rPr>
        <w:t xml:space="preserve">es un enunciado general utilizado para caracterizar </w:t>
      </w:r>
      <w:r w:rsidR="00C94C29">
        <w:rPr>
          <w:rFonts w:ascii="Times New Roman" w:hAnsi="Times New Roman" w:cs="Times New Roman"/>
          <w:sz w:val="24"/>
          <w:szCs w:val="24"/>
        </w:rPr>
        <w:t xml:space="preserve">a </w:t>
      </w:r>
      <w:r w:rsidRPr="00CD4D1B">
        <w:rPr>
          <w:rFonts w:ascii="Times New Roman" w:hAnsi="Times New Roman" w:cs="Times New Roman"/>
          <w:sz w:val="24"/>
          <w:szCs w:val="24"/>
        </w:rPr>
        <w:t xml:space="preserve">una disciplina naciente que incluye al menos </w:t>
      </w:r>
      <w:r w:rsidR="00CA79D7">
        <w:rPr>
          <w:rFonts w:ascii="Times New Roman" w:hAnsi="Times New Roman" w:cs="Times New Roman"/>
          <w:sz w:val="24"/>
          <w:szCs w:val="24"/>
        </w:rPr>
        <w:t xml:space="preserve">a </w:t>
      </w:r>
      <w:r w:rsidRPr="00CD4D1B">
        <w:rPr>
          <w:rFonts w:ascii="Times New Roman" w:hAnsi="Times New Roman" w:cs="Times New Roman"/>
          <w:sz w:val="24"/>
          <w:szCs w:val="24"/>
        </w:rPr>
        <w:t>dos tipos de práctica con aplica</w:t>
      </w:r>
      <w:r w:rsidR="00C94C29">
        <w:rPr>
          <w:rFonts w:ascii="Times New Roman" w:hAnsi="Times New Roman" w:cs="Times New Roman"/>
          <w:sz w:val="24"/>
          <w:szCs w:val="24"/>
        </w:rPr>
        <w:t>ciones y estrategias diferentes:</w:t>
      </w:r>
      <w:r w:rsidRPr="00CD4D1B">
        <w:rPr>
          <w:rFonts w:ascii="Times New Roman" w:hAnsi="Times New Roman" w:cs="Times New Roman"/>
          <w:sz w:val="24"/>
          <w:szCs w:val="24"/>
        </w:rPr>
        <w:t xml:space="preserve"> la </w:t>
      </w:r>
      <w:r w:rsidR="00C94C29" w:rsidRPr="00CD4D1B">
        <w:rPr>
          <w:rFonts w:ascii="Times New Roman" w:hAnsi="Times New Roman" w:cs="Times New Roman"/>
          <w:sz w:val="24"/>
          <w:szCs w:val="24"/>
        </w:rPr>
        <w:t>equinoterapia y la psicoterapia asistida con equinos</w:t>
      </w:r>
      <w:r w:rsidR="00C94C29">
        <w:rPr>
          <w:rFonts w:ascii="Times New Roman" w:hAnsi="Times New Roman" w:cs="Times New Roman"/>
          <w:sz w:val="24"/>
          <w:szCs w:val="24"/>
        </w:rPr>
        <w:t xml:space="preserve">. </w:t>
      </w:r>
      <w:r w:rsidR="00ED07CB">
        <w:rPr>
          <w:rFonts w:ascii="Times New Roman" w:hAnsi="Times New Roman" w:cs="Times New Roman"/>
          <w:sz w:val="24"/>
          <w:szCs w:val="24"/>
        </w:rPr>
        <w:t>M</w:t>
      </w:r>
      <w:r w:rsidRPr="00CD4D1B">
        <w:rPr>
          <w:rFonts w:ascii="Times New Roman" w:hAnsi="Times New Roman" w:cs="Times New Roman"/>
          <w:sz w:val="24"/>
          <w:szCs w:val="24"/>
        </w:rPr>
        <w:t xml:space="preserve">ás allá de </w:t>
      </w:r>
      <w:r w:rsidR="00ED07CB">
        <w:rPr>
          <w:rFonts w:ascii="Times New Roman" w:hAnsi="Times New Roman" w:cs="Times New Roman"/>
          <w:sz w:val="24"/>
          <w:szCs w:val="24"/>
        </w:rPr>
        <w:t>los</w:t>
      </w:r>
      <w:r w:rsidRPr="00CD4D1B">
        <w:rPr>
          <w:rFonts w:ascii="Times New Roman" w:hAnsi="Times New Roman" w:cs="Times New Roman"/>
          <w:sz w:val="24"/>
          <w:szCs w:val="24"/>
        </w:rPr>
        <w:t xml:space="preserve"> objetivos y métodos </w:t>
      </w:r>
      <w:r w:rsidR="00ED07CB">
        <w:rPr>
          <w:rFonts w:ascii="Times New Roman" w:hAnsi="Times New Roman" w:cs="Times New Roman"/>
          <w:sz w:val="24"/>
          <w:szCs w:val="24"/>
        </w:rPr>
        <w:t>aplicados</w:t>
      </w:r>
      <w:r w:rsidRPr="00CD4D1B">
        <w:rPr>
          <w:rFonts w:ascii="Times New Roman" w:hAnsi="Times New Roman" w:cs="Times New Roman"/>
          <w:sz w:val="24"/>
          <w:szCs w:val="24"/>
        </w:rPr>
        <w:t xml:space="preserve">, </w:t>
      </w:r>
      <w:r w:rsidR="00ED07CB">
        <w:rPr>
          <w:rFonts w:ascii="Times New Roman" w:hAnsi="Times New Roman" w:cs="Times New Roman"/>
          <w:sz w:val="24"/>
          <w:szCs w:val="24"/>
        </w:rPr>
        <w:t xml:space="preserve">ambos métodos tienen en común </w:t>
      </w:r>
      <w:r w:rsidRPr="00CD4D1B">
        <w:rPr>
          <w:rFonts w:ascii="Times New Roman" w:hAnsi="Times New Roman" w:cs="Times New Roman"/>
          <w:sz w:val="24"/>
          <w:szCs w:val="24"/>
        </w:rPr>
        <w:t>su praxis</w:t>
      </w:r>
      <w:r w:rsidR="00ED07CB">
        <w:rPr>
          <w:rFonts w:ascii="Times New Roman" w:hAnsi="Times New Roman" w:cs="Times New Roman"/>
          <w:sz w:val="24"/>
          <w:szCs w:val="24"/>
        </w:rPr>
        <w:t>, la cual</w:t>
      </w:r>
      <w:r w:rsidRPr="00CD4D1B">
        <w:rPr>
          <w:rFonts w:ascii="Times New Roman" w:hAnsi="Times New Roman" w:cs="Times New Roman"/>
          <w:sz w:val="24"/>
          <w:szCs w:val="24"/>
        </w:rPr>
        <w:t xml:space="preserve"> </w:t>
      </w:r>
      <w:r w:rsidR="00ED07CB">
        <w:rPr>
          <w:rFonts w:ascii="Times New Roman" w:hAnsi="Times New Roman" w:cs="Times New Roman"/>
          <w:sz w:val="24"/>
          <w:szCs w:val="24"/>
        </w:rPr>
        <w:t>se desarrolla</w:t>
      </w:r>
      <w:r w:rsidRPr="00CD4D1B">
        <w:rPr>
          <w:rFonts w:ascii="Times New Roman" w:hAnsi="Times New Roman" w:cs="Times New Roman"/>
          <w:sz w:val="24"/>
          <w:szCs w:val="24"/>
        </w:rPr>
        <w:t xml:space="preserve"> en un entorno natural que proporciona un campo perceptivo más amplio y </w:t>
      </w:r>
      <w:r w:rsidR="00ED07CB">
        <w:rPr>
          <w:rFonts w:ascii="Times New Roman" w:hAnsi="Times New Roman" w:cs="Times New Roman"/>
          <w:sz w:val="24"/>
          <w:szCs w:val="24"/>
        </w:rPr>
        <w:t xml:space="preserve">diverso que el experimentado en </w:t>
      </w:r>
      <w:r w:rsidR="00ED07CB" w:rsidRPr="00CD4D1B">
        <w:rPr>
          <w:rFonts w:ascii="Times New Roman" w:hAnsi="Times New Roman" w:cs="Times New Roman"/>
          <w:sz w:val="24"/>
          <w:szCs w:val="24"/>
        </w:rPr>
        <w:t>las prácticas tradicionales</w:t>
      </w:r>
      <w:r w:rsidR="00ED07CB">
        <w:rPr>
          <w:rFonts w:ascii="Times New Roman" w:hAnsi="Times New Roman" w:cs="Times New Roman"/>
          <w:sz w:val="24"/>
          <w:szCs w:val="24"/>
        </w:rPr>
        <w:t xml:space="preserve">, lo que contribuye a la consecución de los objetivos propuestos </w:t>
      </w:r>
      <w:r w:rsidR="00AB62F3">
        <w:rPr>
          <w:rFonts w:ascii="Times New Roman" w:hAnsi="Times New Roman" w:cs="Times New Roman"/>
          <w:sz w:val="24"/>
          <w:szCs w:val="24"/>
        </w:rPr>
        <w:t>(</w:t>
      </w:r>
      <w:r w:rsidR="00AB62F3" w:rsidRPr="001A3EEA">
        <w:rPr>
          <w:rFonts w:ascii="Times New Roman" w:eastAsia="Calibri" w:hAnsi="Times New Roman" w:cs="Times New Roman"/>
          <w:sz w:val="24"/>
          <w:szCs w:val="24"/>
        </w:rPr>
        <w:t>Pérez</w:t>
      </w:r>
      <w:r w:rsidR="00ED07CB">
        <w:rPr>
          <w:rFonts w:ascii="Times New Roman" w:eastAsia="Calibri" w:hAnsi="Times New Roman" w:cs="Times New Roman"/>
          <w:sz w:val="24"/>
          <w:szCs w:val="24"/>
        </w:rPr>
        <w:t>,</w:t>
      </w:r>
      <w:r w:rsidR="00AB62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7A8E" w:rsidRPr="00655A99">
        <w:rPr>
          <w:rFonts w:ascii="Times New Roman" w:hAnsi="Times New Roman" w:cs="Times New Roman"/>
          <w:color w:val="000000"/>
          <w:sz w:val="24"/>
          <w:szCs w:val="24"/>
        </w:rPr>
        <w:t xml:space="preserve">Rodríguez </w:t>
      </w:r>
      <w:r w:rsidR="009C7A8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9C7A8E" w:rsidRPr="00655A99">
        <w:rPr>
          <w:rFonts w:ascii="Times New Roman" w:hAnsi="Times New Roman" w:cs="Times New Roman"/>
          <w:color w:val="000000"/>
          <w:sz w:val="24"/>
          <w:szCs w:val="24"/>
        </w:rPr>
        <w:t xml:space="preserve"> Rodríguez</w:t>
      </w:r>
      <w:r w:rsidR="009C7A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C7A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2F3">
        <w:rPr>
          <w:rFonts w:ascii="Times New Roman" w:eastAsia="Calibri" w:hAnsi="Times New Roman" w:cs="Times New Roman"/>
          <w:sz w:val="24"/>
          <w:szCs w:val="24"/>
        </w:rPr>
        <w:t>2008)</w:t>
      </w:r>
      <w:r w:rsidR="00ED07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498049" w14:textId="2B30E748" w:rsidR="00AE7C3D" w:rsidRPr="001A3EEA" w:rsidRDefault="00AC4A4F" w:rsidP="001A3EE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Apuntado lo anterior, v</w:t>
      </w:r>
      <w:r w:rsidR="000B3481" w:rsidRPr="001A3EEA">
        <w:rPr>
          <w:rFonts w:ascii="Times New Roman" w:eastAsia="Calibri" w:hAnsi="Times New Roman" w:cs="Times New Roman"/>
          <w:sz w:val="24"/>
          <w:szCs w:val="24"/>
        </w:rPr>
        <w:t xml:space="preserve">alga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precisar </w:t>
      </w:r>
      <w:r w:rsidR="008E3B08" w:rsidRPr="001A3EEA">
        <w:rPr>
          <w:rFonts w:ascii="Times New Roman" w:eastAsia="Calibri" w:hAnsi="Times New Roman" w:cs="Times New Roman"/>
          <w:sz w:val="24"/>
          <w:szCs w:val="24"/>
        </w:rPr>
        <w:t>que</w:t>
      </w:r>
      <w:r w:rsidR="000B3481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el énfasis en</w:t>
      </w:r>
      <w:r w:rsidR="000B3481" w:rsidRPr="001A3EEA">
        <w:rPr>
          <w:rFonts w:ascii="Times New Roman" w:eastAsia="Calibri" w:hAnsi="Times New Roman" w:cs="Times New Roman"/>
          <w:sz w:val="24"/>
          <w:szCs w:val="24"/>
        </w:rPr>
        <w:t xml:space="preserve"> este trabajo</w:t>
      </w:r>
      <w:r>
        <w:rPr>
          <w:rFonts w:ascii="Times New Roman" w:eastAsia="Calibri" w:hAnsi="Times New Roman" w:cs="Times New Roman"/>
          <w:sz w:val="24"/>
          <w:szCs w:val="24"/>
        </w:rPr>
        <w:t xml:space="preserve"> ha recaído en </w:t>
      </w:r>
      <w:r w:rsidR="00AE7C3D" w:rsidRPr="001A3EEA">
        <w:rPr>
          <w:rFonts w:ascii="Times New Roman" w:eastAsia="Calibri" w:hAnsi="Times New Roman" w:cs="Times New Roman"/>
          <w:sz w:val="24"/>
          <w:szCs w:val="24"/>
        </w:rPr>
        <w:t xml:space="preserve">el proceso de la </w:t>
      </w:r>
      <w:r w:rsidR="003E18A1" w:rsidRPr="001A3EEA">
        <w:rPr>
          <w:rFonts w:ascii="Times New Roman" w:eastAsia="Calibri" w:hAnsi="Times New Roman" w:cs="Times New Roman"/>
          <w:sz w:val="24"/>
          <w:szCs w:val="24"/>
        </w:rPr>
        <w:t>equinoterapia, para</w:t>
      </w:r>
      <w:r w:rsidR="00567649" w:rsidRPr="001A3EEA">
        <w:rPr>
          <w:rFonts w:ascii="Times New Roman" w:eastAsia="Calibri" w:hAnsi="Times New Roman" w:cs="Times New Roman"/>
          <w:sz w:val="24"/>
          <w:szCs w:val="24"/>
        </w:rPr>
        <w:t xml:space="preserve"> lo cual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ha tomado </w:t>
      </w:r>
      <w:r w:rsidR="00AE7C3D" w:rsidRPr="001A3EEA">
        <w:rPr>
          <w:rFonts w:ascii="Times New Roman" w:eastAsia="Calibri" w:hAnsi="Times New Roman" w:cs="Times New Roman"/>
          <w:sz w:val="24"/>
          <w:szCs w:val="24"/>
        </w:rPr>
        <w:t xml:space="preserve">como punto de análisis la </w:t>
      </w:r>
      <w:r w:rsidR="00567649" w:rsidRPr="001A3EEA">
        <w:rPr>
          <w:rFonts w:ascii="Times New Roman" w:eastAsia="Calibri" w:hAnsi="Times New Roman" w:cs="Times New Roman"/>
          <w:sz w:val="24"/>
          <w:szCs w:val="24"/>
        </w:rPr>
        <w:t>interrelación de</w:t>
      </w:r>
      <w:r w:rsidR="00AE7C3D" w:rsidRPr="001A3EEA">
        <w:rPr>
          <w:rFonts w:ascii="Times New Roman" w:eastAsia="Calibri" w:hAnsi="Times New Roman" w:cs="Times New Roman"/>
          <w:sz w:val="24"/>
          <w:szCs w:val="24"/>
        </w:rPr>
        <w:t xml:space="preserve"> los elementos participantes</w:t>
      </w:r>
      <w:r w:rsidR="00567649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9D7">
        <w:rPr>
          <w:rFonts w:ascii="Times New Roman" w:eastAsia="Calibri" w:hAnsi="Times New Roman" w:cs="Times New Roman"/>
          <w:sz w:val="24"/>
          <w:szCs w:val="24"/>
        </w:rPr>
        <w:t>(</w:t>
      </w:r>
      <w:r w:rsidRPr="003E18A1">
        <w:rPr>
          <w:rFonts w:ascii="Times New Roman" w:eastAsia="Calibri" w:hAnsi="Times New Roman" w:cs="Times New Roman"/>
          <w:sz w:val="24"/>
          <w:szCs w:val="24"/>
        </w:rPr>
        <w:t>cliente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E18A1">
        <w:rPr>
          <w:rFonts w:ascii="Times New Roman" w:eastAsia="Calibri" w:hAnsi="Times New Roman" w:cs="Times New Roman"/>
          <w:sz w:val="24"/>
          <w:szCs w:val="24"/>
        </w:rPr>
        <w:t xml:space="preserve"> equino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y </w:t>
      </w:r>
      <w:r w:rsidRPr="003E18A1">
        <w:rPr>
          <w:rFonts w:ascii="Times New Roman" w:eastAsia="Calibri" w:hAnsi="Times New Roman" w:cs="Times New Roman"/>
          <w:sz w:val="24"/>
          <w:szCs w:val="24"/>
        </w:rPr>
        <w:t>facilitador</w:t>
      </w:r>
      <w:r w:rsidR="00CA79D7">
        <w:rPr>
          <w:rFonts w:ascii="Times New Roman" w:eastAsia="Calibri" w:hAnsi="Times New Roman" w:cs="Times New Roman"/>
          <w:sz w:val="24"/>
          <w:szCs w:val="24"/>
        </w:rPr>
        <w:t>)</w:t>
      </w:r>
      <w:r w:rsidR="00567649" w:rsidRPr="003E18A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22CB1C" w14:textId="77777777" w:rsidR="00346769" w:rsidRPr="001A3EEA" w:rsidRDefault="00346769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0B8DAA5" w14:textId="0A03D47F" w:rsidR="00567649" w:rsidRPr="00536C11" w:rsidRDefault="14966FAF" w:rsidP="00536C11">
      <w:pPr>
        <w:pStyle w:val="Ttulo1"/>
        <w:jc w:val="center"/>
        <w:rPr>
          <w:sz w:val="28"/>
        </w:rPr>
      </w:pPr>
      <w:r w:rsidRPr="00536C11">
        <w:rPr>
          <w:sz w:val="28"/>
        </w:rPr>
        <w:t>Equinoterapia</w:t>
      </w:r>
    </w:p>
    <w:p w14:paraId="36269B7A" w14:textId="0E258003" w:rsidR="00792FDE" w:rsidRPr="001A3EEA" w:rsidRDefault="008C3621" w:rsidP="001A3EE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EEA">
        <w:rPr>
          <w:rFonts w:ascii="Times New Roman" w:eastAsia="Calibri" w:hAnsi="Times New Roman" w:cs="Times New Roman"/>
          <w:sz w:val="24"/>
          <w:szCs w:val="24"/>
        </w:rPr>
        <w:t>P</w:t>
      </w:r>
      <w:r w:rsidR="00B77FEF" w:rsidRPr="001A3EEA">
        <w:rPr>
          <w:rFonts w:ascii="Times New Roman" w:eastAsia="Calibri" w:hAnsi="Times New Roman" w:cs="Times New Roman"/>
          <w:sz w:val="24"/>
          <w:szCs w:val="24"/>
        </w:rPr>
        <w:t>or sus particularidades</w:t>
      </w:r>
      <w:r w:rsidR="00CA79D7">
        <w:rPr>
          <w:rFonts w:ascii="Times New Roman" w:eastAsia="Calibri" w:hAnsi="Times New Roman" w:cs="Times New Roman"/>
          <w:sz w:val="24"/>
          <w:szCs w:val="24"/>
        </w:rPr>
        <w:t>,</w:t>
      </w:r>
      <w:r w:rsidR="00E87703" w:rsidRPr="001A3EEA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AC4A4F">
        <w:rPr>
          <w:rFonts w:ascii="Times New Roman" w:eastAsia="Calibri" w:hAnsi="Times New Roman" w:cs="Times New Roman"/>
          <w:sz w:val="24"/>
          <w:szCs w:val="24"/>
        </w:rPr>
        <w:t>e</w:t>
      </w:r>
      <w:r w:rsidR="00E87703" w:rsidRPr="001A3EEA">
        <w:rPr>
          <w:rFonts w:ascii="Times New Roman" w:eastAsia="Calibri" w:hAnsi="Times New Roman" w:cs="Times New Roman"/>
          <w:sz w:val="24"/>
          <w:szCs w:val="24"/>
        </w:rPr>
        <w:t>quinoterapia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se puede caracterizar 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>como una forma de terapia alternativa y complementaria que utiliza al caballo c</w:t>
      </w:r>
      <w:r w:rsidR="00B77FEF" w:rsidRPr="001A3EEA">
        <w:rPr>
          <w:rFonts w:ascii="Times New Roman" w:eastAsia="Calibri" w:hAnsi="Times New Roman" w:cs="Times New Roman"/>
          <w:sz w:val="24"/>
          <w:szCs w:val="24"/>
        </w:rPr>
        <w:t xml:space="preserve">omo </w:t>
      </w:r>
      <w:r w:rsidR="00A35600" w:rsidRPr="001A3EEA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B77FEF" w:rsidRPr="001A3EEA">
        <w:rPr>
          <w:rFonts w:ascii="Times New Roman" w:eastAsia="Calibri" w:hAnsi="Times New Roman" w:cs="Times New Roman"/>
          <w:sz w:val="24"/>
          <w:szCs w:val="24"/>
        </w:rPr>
        <w:t xml:space="preserve">recurso </w:t>
      </w:r>
      <w:r w:rsidR="00A35600" w:rsidRPr="001A3EEA">
        <w:rPr>
          <w:rFonts w:ascii="Times New Roman" w:eastAsia="Calibri" w:hAnsi="Times New Roman" w:cs="Times New Roman"/>
          <w:sz w:val="24"/>
          <w:szCs w:val="24"/>
        </w:rPr>
        <w:t xml:space="preserve">natural al que 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A35600" w:rsidRPr="001A3EEA">
        <w:rPr>
          <w:rFonts w:ascii="Times New Roman" w:eastAsia="Calibri" w:hAnsi="Times New Roman" w:cs="Times New Roman"/>
          <w:sz w:val="24"/>
          <w:szCs w:val="24"/>
        </w:rPr>
        <w:t>p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uede </w:t>
      </w:r>
      <w:r w:rsidR="00A35600" w:rsidRPr="001A3EEA">
        <w:rPr>
          <w:rFonts w:ascii="Times New Roman" w:eastAsia="Calibri" w:hAnsi="Times New Roman" w:cs="Times New Roman"/>
          <w:sz w:val="24"/>
          <w:szCs w:val="24"/>
        </w:rPr>
        <w:t xml:space="preserve">recurrir para </w:t>
      </w:r>
      <w:r w:rsidR="003E18A1" w:rsidRPr="001A3EEA">
        <w:rPr>
          <w:rFonts w:ascii="Times New Roman" w:eastAsia="Calibri" w:hAnsi="Times New Roman" w:cs="Times New Roman"/>
          <w:sz w:val="24"/>
          <w:szCs w:val="24"/>
        </w:rPr>
        <w:t>brindar asistencia</w:t>
      </w:r>
      <w:r w:rsidR="00A35600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6E22" w:rsidRPr="001A3EEA">
        <w:rPr>
          <w:rFonts w:ascii="Times New Roman" w:eastAsia="Calibri" w:hAnsi="Times New Roman" w:cs="Times New Roman"/>
          <w:sz w:val="24"/>
          <w:szCs w:val="24"/>
        </w:rPr>
        <w:t>a personas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 xml:space="preserve"> con capacidades diferentes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. De este modo se intenta 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 xml:space="preserve">incidir en el mejoramiento de </w:t>
      </w:r>
      <w:r w:rsidR="00A35600" w:rsidRPr="001A3EEA">
        <w:rPr>
          <w:rFonts w:ascii="Times New Roman" w:eastAsia="Calibri" w:hAnsi="Times New Roman" w:cs="Times New Roman"/>
          <w:sz w:val="24"/>
          <w:szCs w:val="24"/>
        </w:rPr>
        <w:t xml:space="preserve">la calidad de vida de </w:t>
      </w:r>
      <w:r w:rsidR="00EF6E22" w:rsidRPr="001A3EEA">
        <w:rPr>
          <w:rFonts w:ascii="Times New Roman" w:eastAsia="Calibri" w:hAnsi="Times New Roman" w:cs="Times New Roman"/>
          <w:sz w:val="24"/>
          <w:szCs w:val="24"/>
        </w:rPr>
        <w:t>las personas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para promover 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>su integración a la sociedad</w:t>
      </w:r>
      <w:r w:rsidR="00EB5AC2" w:rsidRPr="001A3EE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C4A4F" w:rsidRPr="001A3EEA">
        <w:rPr>
          <w:rFonts w:ascii="Times New Roman" w:eastAsia="Calibri" w:hAnsi="Times New Roman" w:cs="Times New Roman"/>
          <w:sz w:val="24"/>
          <w:szCs w:val="24"/>
        </w:rPr>
        <w:t>Bender, 2012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C4A4F" w:rsidRPr="001A3EEA">
        <w:rPr>
          <w:rFonts w:ascii="Times New Roman" w:eastAsia="Calibri" w:hAnsi="Times New Roman" w:cs="Times New Roman"/>
          <w:sz w:val="24"/>
          <w:szCs w:val="24"/>
        </w:rPr>
        <w:t>Ernst</w:t>
      </w:r>
      <w:r w:rsidR="009C7A8E">
        <w:rPr>
          <w:rFonts w:ascii="Times New Roman" w:eastAsia="Calibri" w:hAnsi="Times New Roman" w:cs="Times New Roman"/>
          <w:sz w:val="24"/>
          <w:szCs w:val="24"/>
        </w:rPr>
        <w:t xml:space="preserve"> y De la Fuente</w:t>
      </w:r>
      <w:r w:rsidR="00AC4A4F" w:rsidRPr="001A3EEA">
        <w:rPr>
          <w:rFonts w:ascii="Times New Roman" w:eastAsia="Calibri" w:hAnsi="Times New Roman" w:cs="Times New Roman"/>
          <w:sz w:val="24"/>
          <w:szCs w:val="24"/>
        </w:rPr>
        <w:t>,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A4F" w:rsidRPr="001A3EEA">
        <w:rPr>
          <w:rFonts w:ascii="Times New Roman" w:eastAsia="Calibri" w:hAnsi="Times New Roman" w:cs="Times New Roman"/>
          <w:sz w:val="24"/>
          <w:szCs w:val="24"/>
        </w:rPr>
        <w:t>2007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EB5AC2" w:rsidRPr="001A3EEA">
        <w:rPr>
          <w:rFonts w:ascii="Times New Roman" w:eastAsia="Calibri" w:hAnsi="Times New Roman" w:cs="Times New Roman"/>
          <w:sz w:val="24"/>
          <w:szCs w:val="24"/>
        </w:rPr>
        <w:t>Gross, 2006</w:t>
      </w:r>
      <w:r w:rsidR="00E87703" w:rsidRPr="001A3EEA">
        <w:rPr>
          <w:rFonts w:ascii="Times New Roman" w:eastAsia="Calibri" w:hAnsi="Times New Roman" w:cs="Times New Roman"/>
          <w:sz w:val="24"/>
          <w:szCs w:val="24"/>
        </w:rPr>
        <w:t>)</w:t>
      </w:r>
      <w:r w:rsidR="00AC4A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B1C026" w14:textId="6AA7B6D6" w:rsidR="00E86856" w:rsidRPr="001A3EEA" w:rsidRDefault="00CB11EB" w:rsidP="001A3EEA">
      <w:pPr>
        <w:pStyle w:val="Prrafodelista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EEA">
        <w:rPr>
          <w:rFonts w:ascii="Times New Roman" w:eastAsia="Calibri" w:hAnsi="Times New Roman" w:cs="Times New Roman"/>
          <w:sz w:val="24"/>
          <w:szCs w:val="24"/>
        </w:rPr>
        <w:t>En el Congreso Interna</w:t>
      </w:r>
      <w:r w:rsidR="00E86856" w:rsidRPr="001A3EEA">
        <w:rPr>
          <w:rFonts w:ascii="Times New Roman" w:eastAsia="Calibri" w:hAnsi="Times New Roman" w:cs="Times New Roman"/>
          <w:sz w:val="24"/>
          <w:szCs w:val="24"/>
        </w:rPr>
        <w:t xml:space="preserve">cional de la Monta Terapéutica </w:t>
      </w:r>
      <w:r w:rsidR="00AC4A4F">
        <w:rPr>
          <w:rFonts w:ascii="Times New Roman" w:eastAsia="Calibri" w:hAnsi="Times New Roman" w:cs="Times New Roman"/>
          <w:sz w:val="24"/>
          <w:szCs w:val="24"/>
        </w:rPr>
        <w:t>—</w:t>
      </w:r>
      <w:r w:rsidR="00E86856" w:rsidRPr="001A3EEA">
        <w:rPr>
          <w:rFonts w:ascii="Times New Roman" w:eastAsia="Calibri" w:hAnsi="Times New Roman" w:cs="Times New Roman"/>
          <w:sz w:val="24"/>
          <w:szCs w:val="24"/>
        </w:rPr>
        <w:t xml:space="preserve">celebrado 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en 1998 </w:t>
      </w:r>
      <w:r w:rsidR="00E86856" w:rsidRPr="001A3EEA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Toronto, </w:t>
      </w:r>
      <w:r w:rsidR="00E86856" w:rsidRPr="001A3EEA">
        <w:rPr>
          <w:rFonts w:ascii="Times New Roman" w:eastAsia="Calibri" w:hAnsi="Times New Roman" w:cs="Times New Roman"/>
          <w:sz w:val="24"/>
          <w:szCs w:val="24"/>
        </w:rPr>
        <w:t>Canadá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— se ha propuesto </w:t>
      </w: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la división de la </w:t>
      </w:r>
      <w:r w:rsidR="00AC4A4F">
        <w:rPr>
          <w:rFonts w:ascii="Times New Roman" w:eastAsia="Calibri" w:hAnsi="Times New Roman" w:cs="Times New Roman"/>
          <w:sz w:val="24"/>
          <w:szCs w:val="24"/>
        </w:rPr>
        <w:t>e</w:t>
      </w:r>
      <w:r w:rsidRPr="001A3EEA">
        <w:rPr>
          <w:rFonts w:ascii="Times New Roman" w:eastAsia="Calibri" w:hAnsi="Times New Roman" w:cs="Times New Roman"/>
          <w:sz w:val="24"/>
          <w:szCs w:val="24"/>
        </w:rPr>
        <w:t>quinoterapia en</w:t>
      </w:r>
      <w:r w:rsidR="00B63792" w:rsidRPr="001A3EEA">
        <w:rPr>
          <w:rFonts w:ascii="Times New Roman" w:eastAsia="Calibri" w:hAnsi="Times New Roman" w:cs="Times New Roman"/>
          <w:sz w:val="24"/>
          <w:szCs w:val="24"/>
        </w:rPr>
        <w:t xml:space="preserve"> tres áreas o campos de trabajo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C4A4F" w:rsidRPr="001A3EEA">
        <w:rPr>
          <w:rFonts w:ascii="Times New Roman" w:eastAsia="Calibri" w:hAnsi="Times New Roman" w:cs="Times New Roman"/>
          <w:sz w:val="24"/>
          <w:szCs w:val="24"/>
        </w:rPr>
        <w:t>Castill</w:t>
      </w:r>
      <w:r w:rsidR="00AC4A4F">
        <w:rPr>
          <w:rFonts w:ascii="Times New Roman" w:eastAsia="Calibri" w:hAnsi="Times New Roman" w:cs="Times New Roman"/>
          <w:sz w:val="24"/>
          <w:szCs w:val="24"/>
        </w:rPr>
        <w:t xml:space="preserve">o, </w:t>
      </w:r>
      <w:r w:rsidR="00AC4A4F" w:rsidRPr="001A3EEA">
        <w:rPr>
          <w:rFonts w:ascii="Times New Roman" w:hAnsi="Times New Roman" w:cs="Times New Roman"/>
          <w:sz w:val="24"/>
          <w:szCs w:val="24"/>
        </w:rPr>
        <w:t>2011</w:t>
      </w:r>
      <w:r w:rsidR="00AC4A4F" w:rsidRPr="001A3EEA">
        <w:rPr>
          <w:rFonts w:ascii="Times New Roman" w:eastAsia="Calibri" w:hAnsi="Times New Roman" w:cs="Times New Roman"/>
          <w:sz w:val="24"/>
          <w:szCs w:val="24"/>
        </w:rPr>
        <w:t>)</w:t>
      </w:r>
      <w:r w:rsidR="00E86856" w:rsidRPr="001A3EE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D25413C" w14:textId="77777777" w:rsidR="00792FDE" w:rsidRPr="00AC4A4F" w:rsidRDefault="00E86856" w:rsidP="00AC4A4F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4F">
        <w:rPr>
          <w:rFonts w:ascii="Times New Roman" w:eastAsia="Calibri" w:hAnsi="Times New Roman" w:cs="Times New Roman"/>
          <w:sz w:val="24"/>
          <w:szCs w:val="24"/>
        </w:rPr>
        <w:t xml:space="preserve">Hipoterapia. </w:t>
      </w:r>
    </w:p>
    <w:p w14:paraId="09445399" w14:textId="77777777" w:rsidR="00792FDE" w:rsidRPr="00AC4A4F" w:rsidRDefault="00E86856" w:rsidP="00AC4A4F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4F">
        <w:rPr>
          <w:rFonts w:ascii="Times New Roman" w:eastAsia="Calibri" w:hAnsi="Times New Roman" w:cs="Times New Roman"/>
          <w:sz w:val="24"/>
          <w:szCs w:val="24"/>
        </w:rPr>
        <w:t>Monta terapéutica.</w:t>
      </w:r>
    </w:p>
    <w:p w14:paraId="1D47BBEC" w14:textId="77777777" w:rsidR="00C100DD" w:rsidRPr="00AC4A4F" w:rsidRDefault="00792FDE" w:rsidP="00AC4A4F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4F">
        <w:rPr>
          <w:rFonts w:ascii="Times New Roman" w:eastAsia="Calibri" w:hAnsi="Times New Roman" w:cs="Times New Roman"/>
          <w:sz w:val="24"/>
          <w:szCs w:val="24"/>
        </w:rPr>
        <w:t>Equitación como deporte para discapacitados.</w:t>
      </w:r>
    </w:p>
    <w:p w14:paraId="64010E12" w14:textId="3A2D0B05" w:rsidR="00B63792" w:rsidRPr="001A3EEA" w:rsidRDefault="00AC4A4F" w:rsidP="001A3E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 relación con</w:t>
      </w:r>
      <w:r w:rsidR="00E86856" w:rsidRPr="001A3EEA">
        <w:rPr>
          <w:rFonts w:ascii="Times New Roman" w:eastAsia="Calibri" w:hAnsi="Times New Roman" w:cs="Times New Roman"/>
          <w:sz w:val="24"/>
          <w:szCs w:val="24"/>
        </w:rPr>
        <w:t xml:space="preserve"> su práctica</w:t>
      </w:r>
      <w:r w:rsidR="00312609" w:rsidRPr="001A3EEA">
        <w:rPr>
          <w:rFonts w:ascii="Times New Roman" w:eastAsia="Calibri" w:hAnsi="Times New Roman" w:cs="Times New Roman"/>
          <w:sz w:val="24"/>
          <w:szCs w:val="24"/>
        </w:rPr>
        <w:t>,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856" w:rsidRPr="001A3EEA">
        <w:rPr>
          <w:rFonts w:ascii="Times New Roman" w:eastAsia="Calibri" w:hAnsi="Times New Roman" w:cs="Times New Roman"/>
          <w:sz w:val="24"/>
          <w:szCs w:val="24"/>
        </w:rPr>
        <w:t xml:space="preserve">autores como </w:t>
      </w:r>
      <w:r w:rsidRPr="001A3EEA">
        <w:rPr>
          <w:rFonts w:ascii="Times New Roman" w:hAnsi="Times New Roman" w:cs="Times New Roman"/>
          <w:sz w:val="24"/>
          <w:szCs w:val="24"/>
        </w:rPr>
        <w:t>Caudet (2002),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856" w:rsidRPr="001A3EEA">
        <w:rPr>
          <w:rFonts w:ascii="Times New Roman" w:eastAsia="Calibri" w:hAnsi="Times New Roman" w:cs="Times New Roman"/>
          <w:sz w:val="24"/>
          <w:szCs w:val="24"/>
        </w:rPr>
        <w:t>Gross (2006),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21">
        <w:rPr>
          <w:rFonts w:ascii="Times New Roman" w:hAnsi="Times New Roman" w:cs="Times New Roman"/>
          <w:sz w:val="24"/>
          <w:szCs w:val="24"/>
        </w:rPr>
        <w:t>Pérez, Rodríguez y Rodr</w:t>
      </w:r>
      <w:r w:rsidR="003D2041">
        <w:rPr>
          <w:rFonts w:ascii="Times New Roman" w:hAnsi="Times New Roman" w:cs="Times New Roman"/>
          <w:sz w:val="24"/>
          <w:szCs w:val="24"/>
        </w:rPr>
        <w:t>í</w:t>
      </w:r>
      <w:r w:rsidR="00417221">
        <w:rPr>
          <w:rFonts w:ascii="Times New Roman" w:hAnsi="Times New Roman" w:cs="Times New Roman"/>
          <w:sz w:val="24"/>
          <w:szCs w:val="24"/>
        </w:rPr>
        <w:t>guez</w:t>
      </w:r>
      <w:r w:rsidRPr="001A3EEA">
        <w:rPr>
          <w:rFonts w:ascii="Times New Roman" w:hAnsi="Times New Roman" w:cs="Times New Roman"/>
          <w:sz w:val="24"/>
          <w:szCs w:val="24"/>
        </w:rPr>
        <w:t xml:space="preserve"> (2008)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856" w:rsidRPr="001A3EEA">
        <w:rPr>
          <w:rFonts w:ascii="Times New Roman" w:hAnsi="Times New Roman" w:cs="Times New Roman"/>
          <w:sz w:val="24"/>
          <w:szCs w:val="24"/>
        </w:rPr>
        <w:t>Castillo (</w:t>
      </w:r>
      <w:r>
        <w:rPr>
          <w:rFonts w:ascii="Times New Roman" w:hAnsi="Times New Roman" w:cs="Times New Roman"/>
          <w:sz w:val="24"/>
          <w:szCs w:val="24"/>
        </w:rPr>
        <w:t>2011</w:t>
      </w:r>
      <w:r w:rsidR="00E86856" w:rsidRPr="001A3EEA">
        <w:rPr>
          <w:rFonts w:ascii="Times New Roman" w:hAnsi="Times New Roman" w:cs="Times New Roman"/>
          <w:sz w:val="24"/>
          <w:szCs w:val="24"/>
        </w:rPr>
        <w:t>)</w:t>
      </w:r>
      <w:r w:rsidR="007B01CD" w:rsidRPr="001A3EEA">
        <w:rPr>
          <w:rFonts w:ascii="Times New Roman" w:hAnsi="Times New Roman" w:cs="Times New Roman"/>
          <w:sz w:val="24"/>
          <w:szCs w:val="24"/>
        </w:rPr>
        <w:t xml:space="preserve"> </w:t>
      </w:r>
      <w:r w:rsidR="00A82B10" w:rsidRPr="001A3EEA">
        <w:rPr>
          <w:rFonts w:ascii="Times New Roman" w:hAnsi="Times New Roman" w:cs="Times New Roman"/>
          <w:sz w:val="24"/>
          <w:szCs w:val="24"/>
        </w:rPr>
        <w:t xml:space="preserve">y Bender </w:t>
      </w:r>
      <w:r w:rsidR="00CC70C7" w:rsidRPr="001A3EEA">
        <w:rPr>
          <w:rFonts w:ascii="Times New Roman" w:hAnsi="Times New Roman" w:cs="Times New Roman"/>
          <w:sz w:val="24"/>
          <w:szCs w:val="24"/>
        </w:rPr>
        <w:t>(</w:t>
      </w:r>
      <w:r w:rsidR="00A82B10" w:rsidRPr="001A3EEA">
        <w:rPr>
          <w:rFonts w:ascii="Times New Roman" w:hAnsi="Times New Roman" w:cs="Times New Roman"/>
          <w:sz w:val="24"/>
          <w:szCs w:val="24"/>
        </w:rPr>
        <w:t>2012</w:t>
      </w:r>
      <w:r w:rsidR="00CC70C7" w:rsidRPr="001A3EEA">
        <w:rPr>
          <w:rFonts w:ascii="Times New Roman" w:hAnsi="Times New Roman" w:cs="Times New Roman"/>
          <w:sz w:val="24"/>
          <w:szCs w:val="24"/>
        </w:rPr>
        <w:t>)</w:t>
      </w:r>
      <w:r w:rsidR="00A82B10" w:rsidRPr="001A3EEA">
        <w:rPr>
          <w:rFonts w:ascii="Times New Roman" w:hAnsi="Times New Roman" w:cs="Times New Roman"/>
          <w:sz w:val="24"/>
          <w:szCs w:val="24"/>
        </w:rPr>
        <w:t>,</w:t>
      </w:r>
      <w:r w:rsidR="00567649" w:rsidRPr="001A3EEA">
        <w:rPr>
          <w:rFonts w:ascii="Times New Roman" w:hAnsi="Times New Roman" w:cs="Times New Roman"/>
          <w:sz w:val="24"/>
          <w:szCs w:val="24"/>
        </w:rPr>
        <w:t xml:space="preserve"> </w:t>
      </w:r>
      <w:r w:rsidR="007B01CD" w:rsidRPr="001A3EEA">
        <w:rPr>
          <w:rFonts w:ascii="Times New Roman" w:hAnsi="Times New Roman" w:cs="Times New Roman"/>
          <w:sz w:val="24"/>
          <w:szCs w:val="24"/>
        </w:rPr>
        <w:t>entre otros,</w:t>
      </w:r>
      <w:r w:rsidR="00C00095">
        <w:rPr>
          <w:rFonts w:ascii="Times New Roman" w:hAnsi="Times New Roman" w:cs="Times New Roman"/>
          <w:sz w:val="24"/>
          <w:szCs w:val="24"/>
        </w:rPr>
        <w:t xml:space="preserve"> </w:t>
      </w:r>
      <w:r w:rsidR="00792FDE" w:rsidRPr="001A3EEA">
        <w:rPr>
          <w:rFonts w:ascii="Times New Roman" w:eastAsia="Calibri" w:hAnsi="Times New Roman" w:cs="Times New Roman"/>
          <w:sz w:val="24"/>
          <w:szCs w:val="24"/>
        </w:rPr>
        <w:t xml:space="preserve">señalan que </w:t>
      </w:r>
      <w:r w:rsidR="001559A2">
        <w:rPr>
          <w:rFonts w:ascii="Times New Roman" w:eastAsia="Calibri" w:hAnsi="Times New Roman" w:cs="Times New Roman"/>
          <w:sz w:val="24"/>
          <w:szCs w:val="24"/>
        </w:rPr>
        <w:t xml:space="preserve">se suele preferir al caballo en las prácticas terapéuticas, en lugar de otras especies, debido a tres </w:t>
      </w:r>
      <w:r w:rsidR="001559A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particularidades inherentes a </w:t>
      </w:r>
      <w:r w:rsidR="00CA79D7">
        <w:rPr>
          <w:rFonts w:ascii="Times New Roman" w:eastAsia="Calibri" w:hAnsi="Times New Roman" w:cs="Times New Roman"/>
          <w:sz w:val="24"/>
          <w:szCs w:val="24"/>
        </w:rPr>
        <w:t>su</w:t>
      </w:r>
      <w:r w:rsidR="001559A2">
        <w:rPr>
          <w:rFonts w:ascii="Times New Roman" w:eastAsia="Calibri" w:hAnsi="Times New Roman" w:cs="Times New Roman"/>
          <w:sz w:val="24"/>
          <w:szCs w:val="24"/>
        </w:rPr>
        <w:t xml:space="preserve"> naturaleza, las cuales </w:t>
      </w:r>
      <w:r w:rsidR="00B63792" w:rsidRPr="001A3EEA">
        <w:rPr>
          <w:rFonts w:ascii="Times New Roman" w:eastAsia="Calibri" w:hAnsi="Times New Roman" w:cs="Times New Roman"/>
          <w:sz w:val="24"/>
          <w:szCs w:val="24"/>
        </w:rPr>
        <w:t>actúan de manera concurrente sobre el jinete, independientemente de la condición de discapacidad que presente:</w:t>
      </w:r>
    </w:p>
    <w:p w14:paraId="7EF21B0B" w14:textId="62E75378" w:rsidR="00792FDE" w:rsidRPr="001559A2" w:rsidRDefault="00792FDE" w:rsidP="001559A2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9A2">
        <w:rPr>
          <w:rFonts w:ascii="Times New Roman" w:eastAsia="Calibri" w:hAnsi="Times New Roman" w:cs="Times New Roman"/>
          <w:sz w:val="24"/>
          <w:szCs w:val="24"/>
        </w:rPr>
        <w:t>La trasmisión del calor corpora</w:t>
      </w:r>
      <w:r w:rsidR="00FF3BBA">
        <w:rPr>
          <w:rFonts w:ascii="Times New Roman" w:eastAsia="Calibri" w:hAnsi="Times New Roman" w:cs="Times New Roman"/>
          <w:sz w:val="24"/>
          <w:szCs w:val="24"/>
        </w:rPr>
        <w:t>l.</w:t>
      </w:r>
    </w:p>
    <w:p w14:paraId="2904622B" w14:textId="5F7A15FB" w:rsidR="00792FDE" w:rsidRPr="001559A2" w:rsidRDefault="00792FDE" w:rsidP="001559A2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9A2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B63792" w:rsidRPr="001559A2">
        <w:rPr>
          <w:rFonts w:ascii="Times New Roman" w:eastAsia="Calibri" w:hAnsi="Times New Roman" w:cs="Times New Roman"/>
          <w:sz w:val="24"/>
          <w:szCs w:val="24"/>
        </w:rPr>
        <w:t>trasmisión de impulsos rítmicos</w:t>
      </w:r>
      <w:r w:rsidR="00FF3BB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36D820" w14:textId="77777777" w:rsidR="00792FDE" w:rsidRPr="001559A2" w:rsidRDefault="00792FDE" w:rsidP="001559A2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9A2">
        <w:rPr>
          <w:rFonts w:ascii="Times New Roman" w:eastAsia="Calibri" w:hAnsi="Times New Roman" w:cs="Times New Roman"/>
          <w:sz w:val="24"/>
          <w:szCs w:val="24"/>
        </w:rPr>
        <w:t>La trasmisión de un patrón de locomoción equivalente al patrón fisiológico de la marcha humana.</w:t>
      </w:r>
    </w:p>
    <w:p w14:paraId="79229304" w14:textId="5158EA0B" w:rsidR="00090238" w:rsidRDefault="00090238" w:rsidP="00FF3BB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</w:t>
      </w:r>
      <w:r w:rsidR="006C13D2" w:rsidRPr="001A3EEA">
        <w:rPr>
          <w:rFonts w:ascii="Times New Roman" w:eastAsia="Calibri" w:hAnsi="Times New Roman" w:cs="Times New Roman"/>
          <w:sz w:val="24"/>
          <w:szCs w:val="24"/>
        </w:rPr>
        <w:t xml:space="preserve">a conjunción de </w:t>
      </w:r>
      <w:r w:rsidR="00FF3BBA">
        <w:rPr>
          <w:rFonts w:ascii="Times New Roman" w:eastAsia="Calibri" w:hAnsi="Times New Roman" w:cs="Times New Roman"/>
          <w:sz w:val="24"/>
          <w:szCs w:val="24"/>
        </w:rPr>
        <w:t>estas acciones</w:t>
      </w:r>
      <w:r w:rsidR="00C86C2D" w:rsidRPr="001A3EEA">
        <w:rPr>
          <w:rFonts w:ascii="Times New Roman" w:eastAsia="Calibri" w:hAnsi="Times New Roman" w:cs="Times New Roman"/>
          <w:sz w:val="24"/>
          <w:szCs w:val="24"/>
        </w:rPr>
        <w:t xml:space="preserve"> durante la monta produce</w:t>
      </w:r>
      <w:r w:rsidR="006C13D2" w:rsidRPr="001A3EEA">
        <w:rPr>
          <w:rFonts w:ascii="Times New Roman" w:eastAsia="Calibri" w:hAnsi="Times New Roman" w:cs="Times New Roman"/>
          <w:sz w:val="24"/>
          <w:szCs w:val="24"/>
        </w:rPr>
        <w:t xml:space="preserve"> efectos terapéuticos </w:t>
      </w:r>
      <w:r w:rsidR="00FF3BBA">
        <w:rPr>
          <w:rFonts w:ascii="Times New Roman" w:eastAsia="Calibri" w:hAnsi="Times New Roman" w:cs="Times New Roman"/>
          <w:sz w:val="24"/>
          <w:szCs w:val="24"/>
        </w:rPr>
        <w:t>a nivel neuromotor, sensomotor, psicomotor, sociomotor y funcional.</w:t>
      </w:r>
      <w:r w:rsidR="001D2BDD" w:rsidRPr="00FE65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1EEB15" w14:textId="2AB69A55" w:rsidR="00E71622" w:rsidRPr="00EE75A1" w:rsidRDefault="00FF3BBA" w:rsidP="00FE65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Ahora bien, c</w:t>
      </w:r>
      <w:r w:rsidR="00E71622" w:rsidRPr="00EE75A1">
        <w:rPr>
          <w:rFonts w:ascii="Times New Roman" w:eastAsia="Calibri" w:hAnsi="Times New Roman" w:cs="Times New Roman"/>
          <w:sz w:val="24"/>
          <w:szCs w:val="24"/>
        </w:rPr>
        <w:t xml:space="preserve">on la finalidad de dejar clara la posición desde la cual </w:t>
      </w:r>
      <w:r>
        <w:rPr>
          <w:rFonts w:ascii="Times New Roman" w:eastAsia="Calibri" w:hAnsi="Times New Roman" w:cs="Times New Roman"/>
          <w:sz w:val="24"/>
          <w:szCs w:val="24"/>
        </w:rPr>
        <w:t>se ha enfocado el presente trabajo</w:t>
      </w:r>
      <w:r w:rsidR="009F5D8D" w:rsidRPr="00EE75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71622" w:rsidRPr="00EE75A1">
        <w:rPr>
          <w:rFonts w:ascii="Times New Roman" w:eastAsia="Calibri" w:hAnsi="Times New Roman" w:cs="Times New Roman"/>
          <w:sz w:val="24"/>
          <w:szCs w:val="24"/>
        </w:rPr>
        <w:t xml:space="preserve">es necesario señalar que </w:t>
      </w:r>
      <w:r w:rsidR="009F5D8D" w:rsidRPr="00EE75A1">
        <w:rPr>
          <w:rFonts w:ascii="Times New Roman" w:eastAsia="Calibri" w:hAnsi="Times New Roman" w:cs="Times New Roman"/>
          <w:sz w:val="24"/>
          <w:szCs w:val="24"/>
        </w:rPr>
        <w:t xml:space="preserve">el concepto </w:t>
      </w:r>
      <w:r w:rsidR="009F5D8D" w:rsidRPr="00FF3BBA">
        <w:rPr>
          <w:rFonts w:ascii="Times New Roman" w:eastAsia="Calibri" w:hAnsi="Times New Roman" w:cs="Times New Roman"/>
          <w:i/>
          <w:sz w:val="24"/>
          <w:szCs w:val="24"/>
        </w:rPr>
        <w:t>discapacidad</w:t>
      </w:r>
      <w:r w:rsidR="009F5D8D" w:rsidRPr="00EE7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vincula solo con </w:t>
      </w:r>
      <w:r w:rsidR="009F5D8D" w:rsidRPr="00EE75A1">
        <w:rPr>
          <w:rFonts w:ascii="Times New Roman" w:eastAsia="Calibri" w:hAnsi="Times New Roman" w:cs="Times New Roman"/>
          <w:sz w:val="24"/>
          <w:szCs w:val="24"/>
        </w:rPr>
        <w:t xml:space="preserve">la disminución de una </w:t>
      </w:r>
      <w:r>
        <w:rPr>
          <w:rFonts w:ascii="Times New Roman" w:eastAsia="Calibri" w:hAnsi="Times New Roman" w:cs="Times New Roman"/>
          <w:sz w:val="24"/>
          <w:szCs w:val="24"/>
        </w:rPr>
        <w:t>destreza</w:t>
      </w:r>
      <w:r w:rsidR="009F5D8D" w:rsidRPr="00EE75A1">
        <w:rPr>
          <w:rFonts w:ascii="Times New Roman" w:eastAsia="Calibri" w:hAnsi="Times New Roman" w:cs="Times New Roman"/>
          <w:sz w:val="24"/>
          <w:szCs w:val="24"/>
        </w:rPr>
        <w:t xml:space="preserve"> en algún área específica</w:t>
      </w:r>
      <w:r w:rsidR="009F5D8D" w:rsidRPr="00FF3BBA">
        <w:rPr>
          <w:rFonts w:ascii="Times New Roman" w:eastAsia="Calibri" w:hAnsi="Times New Roman" w:cs="Times New Roman"/>
          <w:sz w:val="24"/>
          <w:szCs w:val="24"/>
        </w:rPr>
        <w:t>,</w:t>
      </w:r>
      <w:r w:rsidR="009F5D8D" w:rsidRPr="00EE75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 lo cual se </w:t>
      </w:r>
      <w:r w:rsidR="008F344A">
        <w:rPr>
          <w:rFonts w:ascii="Times New Roman" w:eastAsia="Calibri" w:hAnsi="Times New Roman" w:cs="Times New Roman"/>
          <w:sz w:val="24"/>
          <w:szCs w:val="24"/>
        </w:rPr>
        <w:t xml:space="preserve">intenta erradicar </w:t>
      </w:r>
      <w:r w:rsidR="009F5D8D" w:rsidRPr="00EE75A1">
        <w:rPr>
          <w:rFonts w:ascii="Times New Roman" w:eastAsia="Calibri" w:hAnsi="Times New Roman" w:cs="Times New Roman"/>
          <w:sz w:val="24"/>
          <w:szCs w:val="24"/>
        </w:rPr>
        <w:t>el matiz prejuicioso de</w:t>
      </w:r>
      <w:r w:rsidR="009F5D8D" w:rsidRPr="00EE75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F5D8D" w:rsidRPr="00EE75A1">
        <w:rPr>
          <w:rFonts w:ascii="Times New Roman" w:eastAsia="Calibri" w:hAnsi="Times New Roman" w:cs="Times New Roman"/>
          <w:sz w:val="24"/>
          <w:szCs w:val="24"/>
        </w:rPr>
        <w:t>minusvalía</w:t>
      </w:r>
      <w:r w:rsidR="009F5D8D" w:rsidRPr="00EE75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F344A">
        <w:rPr>
          <w:rFonts w:ascii="Times New Roman" w:eastAsia="Calibri" w:hAnsi="Times New Roman" w:cs="Times New Roman"/>
          <w:sz w:val="24"/>
          <w:szCs w:val="24"/>
        </w:rPr>
        <w:t xml:space="preserve">que se halla </w:t>
      </w:r>
      <w:r w:rsidR="009F5D8D" w:rsidRPr="00EE75A1">
        <w:rPr>
          <w:rFonts w:ascii="Times New Roman" w:eastAsia="Calibri" w:hAnsi="Times New Roman" w:cs="Times New Roman"/>
          <w:sz w:val="24"/>
          <w:szCs w:val="24"/>
        </w:rPr>
        <w:t>implícito en otras acepciones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031C405" w14:textId="51365EBD" w:rsidR="00FE650B" w:rsidRPr="00FE650B" w:rsidRDefault="00953C21" w:rsidP="00FE65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Según el</w:t>
      </w:r>
      <w:r w:rsidR="008F3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4F4">
        <w:rPr>
          <w:rFonts w:ascii="Times New Roman" w:eastAsia="Calibri" w:hAnsi="Times New Roman" w:cs="Times New Roman"/>
          <w:sz w:val="24"/>
          <w:szCs w:val="24"/>
        </w:rPr>
        <w:t>Enfoque Centrado en la P</w:t>
      </w:r>
      <w:r w:rsidR="008F344A" w:rsidRPr="00EE75A1">
        <w:rPr>
          <w:rFonts w:ascii="Times New Roman" w:eastAsia="Calibri" w:hAnsi="Times New Roman" w:cs="Times New Roman"/>
          <w:sz w:val="24"/>
          <w:szCs w:val="24"/>
        </w:rPr>
        <w:t>ersona</w:t>
      </w:r>
      <w:r w:rsidR="008F344A">
        <w:rPr>
          <w:rFonts w:ascii="Times New Roman" w:eastAsia="Calibri" w:hAnsi="Times New Roman" w:cs="Times New Roman"/>
          <w:sz w:val="24"/>
          <w:szCs w:val="24"/>
        </w:rPr>
        <w:t>,</w:t>
      </w:r>
      <w:r w:rsidR="00AB62F3" w:rsidRPr="00EE7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01A">
        <w:rPr>
          <w:rFonts w:ascii="Times New Roman" w:eastAsia="Calibri" w:hAnsi="Times New Roman" w:cs="Times New Roman"/>
          <w:sz w:val="24"/>
          <w:szCs w:val="24"/>
        </w:rPr>
        <w:t>Rogers</w:t>
      </w:r>
      <w:r w:rsidR="00CA79D7" w:rsidRPr="00EE7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B08">
        <w:rPr>
          <w:rFonts w:ascii="Times New Roman" w:eastAsia="Calibri" w:hAnsi="Times New Roman" w:cs="Times New Roman"/>
          <w:sz w:val="24"/>
          <w:szCs w:val="24"/>
        </w:rPr>
        <w:t>(</w:t>
      </w:r>
      <w:r w:rsidR="001B3167">
        <w:rPr>
          <w:rFonts w:ascii="Times New Roman" w:eastAsia="Calibri" w:hAnsi="Times New Roman" w:cs="Times New Roman"/>
          <w:sz w:val="24"/>
          <w:szCs w:val="24"/>
        </w:rPr>
        <w:t>1993</w:t>
      </w:r>
      <w:r w:rsidR="00AB62F3" w:rsidRPr="00EE75A1">
        <w:rPr>
          <w:rFonts w:ascii="Times New Roman" w:eastAsia="Calibri" w:hAnsi="Times New Roman" w:cs="Times New Roman"/>
          <w:sz w:val="24"/>
          <w:szCs w:val="24"/>
        </w:rPr>
        <w:t>)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2F3" w:rsidRPr="00EE75A1">
        <w:rPr>
          <w:rFonts w:ascii="Times New Roman" w:eastAsia="Calibri" w:hAnsi="Times New Roman" w:cs="Times New Roman"/>
          <w:sz w:val="24"/>
          <w:szCs w:val="24"/>
        </w:rPr>
        <w:t xml:space="preserve">considera que </w:t>
      </w:r>
      <w:r w:rsidR="008F344A">
        <w:rPr>
          <w:rFonts w:ascii="Times New Roman" w:eastAsia="Calibri" w:hAnsi="Times New Roman" w:cs="Times New Roman"/>
          <w:sz w:val="24"/>
          <w:szCs w:val="24"/>
        </w:rPr>
        <w:t xml:space="preserve">el cuerpo de un individuo es solo un 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>soporte donde se encuentran una infinidad de capacidades potenciales que</w:t>
      </w:r>
      <w:r w:rsidR="008F344A">
        <w:rPr>
          <w:rFonts w:ascii="Times New Roman" w:eastAsia="Calibri" w:hAnsi="Times New Roman" w:cs="Times New Roman"/>
          <w:sz w:val="24"/>
          <w:szCs w:val="24"/>
        </w:rPr>
        <w:t>,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 xml:space="preserve"> al ser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>liberadas y desarrolladas</w:t>
      </w:r>
      <w:r w:rsidR="008F344A">
        <w:rPr>
          <w:rFonts w:ascii="Times New Roman" w:eastAsia="Calibri" w:hAnsi="Times New Roman" w:cs="Times New Roman"/>
          <w:sz w:val="24"/>
          <w:szCs w:val="24"/>
        </w:rPr>
        <w:t>,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 xml:space="preserve"> inscriben al </w:t>
      </w:r>
      <w:r w:rsidR="008F344A">
        <w:rPr>
          <w:rFonts w:ascii="Times New Roman" w:eastAsia="Calibri" w:hAnsi="Times New Roman" w:cs="Times New Roman"/>
          <w:sz w:val="24"/>
          <w:szCs w:val="24"/>
        </w:rPr>
        <w:t>ser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344A">
        <w:rPr>
          <w:rFonts w:ascii="Times New Roman" w:eastAsia="Calibri" w:hAnsi="Times New Roman" w:cs="Times New Roman"/>
          <w:sz w:val="24"/>
          <w:szCs w:val="24"/>
        </w:rPr>
        <w:t xml:space="preserve">humano 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>en u</w:t>
      </w:r>
      <w:r w:rsidR="008F344A">
        <w:rPr>
          <w:rFonts w:ascii="Times New Roman" w:eastAsia="Calibri" w:hAnsi="Times New Roman" w:cs="Times New Roman"/>
          <w:sz w:val="24"/>
          <w:szCs w:val="24"/>
        </w:rPr>
        <w:t>na dinámica de cambio constante; a esto</w:t>
      </w:r>
      <w:r w:rsidR="00E7501A">
        <w:rPr>
          <w:rFonts w:ascii="Times New Roman" w:eastAsia="Calibri" w:hAnsi="Times New Roman" w:cs="Times New Roman"/>
          <w:sz w:val="24"/>
          <w:szCs w:val="24"/>
        </w:rPr>
        <w:t xml:space="preserve"> Rogers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 xml:space="preserve"> denomina </w:t>
      </w:r>
      <w:r w:rsidR="00FE650B" w:rsidRPr="008F344A">
        <w:rPr>
          <w:rFonts w:ascii="Times New Roman" w:eastAsia="Calibri" w:hAnsi="Times New Roman" w:cs="Times New Roman"/>
          <w:i/>
          <w:sz w:val="24"/>
          <w:szCs w:val="24"/>
        </w:rPr>
        <w:t>proceso de convertirse en persona</w:t>
      </w:r>
      <w:r w:rsidR="008F344A">
        <w:rPr>
          <w:rFonts w:ascii="Times New Roman" w:eastAsia="Calibri" w:hAnsi="Times New Roman" w:cs="Times New Roman"/>
          <w:sz w:val="24"/>
          <w:szCs w:val="24"/>
        </w:rPr>
        <w:t>. A partir de esta</w:t>
      </w:r>
      <w:r w:rsidR="00AB62F3" w:rsidRPr="00EE7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344A">
        <w:rPr>
          <w:rFonts w:ascii="Times New Roman" w:eastAsia="Calibri" w:hAnsi="Times New Roman" w:cs="Times New Roman"/>
          <w:sz w:val="24"/>
          <w:szCs w:val="24"/>
        </w:rPr>
        <w:t xml:space="preserve">premisa, se puede asegurar 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>que una persona</w:t>
      </w:r>
      <w:r w:rsidR="00B654F4">
        <w:rPr>
          <w:rFonts w:ascii="Times New Roman" w:eastAsia="Calibri" w:hAnsi="Times New Roman" w:cs="Times New Roman"/>
          <w:sz w:val="24"/>
          <w:szCs w:val="24"/>
        </w:rPr>
        <w:t xml:space="preserve"> puede presentar al</w:t>
      </w:r>
      <w:r w:rsidR="004F588B">
        <w:rPr>
          <w:rFonts w:ascii="Times New Roman" w:eastAsia="Calibri" w:hAnsi="Times New Roman" w:cs="Times New Roman"/>
          <w:sz w:val="24"/>
          <w:szCs w:val="24"/>
        </w:rPr>
        <w:t>gún</w:t>
      </w:r>
      <w:r w:rsidR="00B654F4">
        <w:rPr>
          <w:rFonts w:ascii="Times New Roman" w:eastAsia="Calibri" w:hAnsi="Times New Roman" w:cs="Times New Roman"/>
          <w:sz w:val="24"/>
          <w:szCs w:val="24"/>
        </w:rPr>
        <w:t xml:space="preserve"> tipo de inhabilidad, pero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 xml:space="preserve"> no </w:t>
      </w:r>
      <w:r w:rsidR="00FE650B" w:rsidRPr="004F588B">
        <w:rPr>
          <w:rFonts w:ascii="Times New Roman" w:eastAsia="Calibri" w:hAnsi="Times New Roman" w:cs="Times New Roman"/>
          <w:i/>
          <w:sz w:val="24"/>
          <w:szCs w:val="24"/>
        </w:rPr>
        <w:t>es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 xml:space="preserve"> su discapacidad</w:t>
      </w:r>
      <w:r w:rsidR="003715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79D7">
        <w:rPr>
          <w:rFonts w:ascii="Times New Roman" w:eastAsia="Calibri" w:hAnsi="Times New Roman" w:cs="Times New Roman"/>
          <w:sz w:val="24"/>
          <w:szCs w:val="24"/>
        </w:rPr>
        <w:t xml:space="preserve">por lo que tiene </w:t>
      </w:r>
      <w:r w:rsidR="003715E5">
        <w:rPr>
          <w:rFonts w:ascii="Times New Roman" w:eastAsia="Calibri" w:hAnsi="Times New Roman" w:cs="Times New Roman"/>
          <w:sz w:val="24"/>
          <w:szCs w:val="24"/>
        </w:rPr>
        <w:t xml:space="preserve">el mismo potencial para desarrollar cualquier destreza 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 xml:space="preserve">con la única limitante que su propia </w:t>
      </w:r>
      <w:r w:rsidR="00AB62F3" w:rsidRPr="00EE75A1">
        <w:rPr>
          <w:rFonts w:ascii="Times New Roman" w:eastAsia="Calibri" w:hAnsi="Times New Roman" w:cs="Times New Roman"/>
          <w:sz w:val="24"/>
          <w:szCs w:val="24"/>
        </w:rPr>
        <w:t>condición</w:t>
      </w:r>
      <w:r w:rsidR="003715E5">
        <w:rPr>
          <w:rFonts w:ascii="Times New Roman" w:eastAsia="Calibri" w:hAnsi="Times New Roman" w:cs="Times New Roman"/>
          <w:sz w:val="24"/>
          <w:szCs w:val="24"/>
        </w:rPr>
        <w:t xml:space="preserve"> le imponga</w:t>
      </w:r>
      <w:r w:rsidR="00FE650B" w:rsidRPr="00EE75A1">
        <w:rPr>
          <w:rFonts w:ascii="Times New Roman" w:eastAsia="Calibri" w:hAnsi="Times New Roman" w:cs="Times New Roman"/>
          <w:sz w:val="24"/>
          <w:szCs w:val="24"/>
        </w:rPr>
        <w:t>.</w:t>
      </w:r>
      <w:r w:rsidR="00C97D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987BD5" w14:textId="612D3571" w:rsidR="009F5D8D" w:rsidRPr="009F5D8D" w:rsidRDefault="009F5D8D" w:rsidP="009F5D8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0A9CB" w14:textId="505D5A8C" w:rsidR="009F5D8D" w:rsidRPr="004366B7" w:rsidRDefault="00410042" w:rsidP="00536C11">
      <w:pPr>
        <w:pStyle w:val="Ttulo1"/>
        <w:jc w:val="center"/>
      </w:pPr>
      <w:r w:rsidRPr="004366B7">
        <w:t>Metodología</w:t>
      </w:r>
    </w:p>
    <w:p w14:paraId="1E405BBB" w14:textId="276FB847" w:rsidR="005A6CEC" w:rsidRDefault="00600FD4" w:rsidP="005A6CE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</w:t>
      </w:r>
      <w:r w:rsidR="008E3B08" w:rsidRPr="00A1119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3715E5">
        <w:rPr>
          <w:rFonts w:ascii="Times New Roman" w:eastAsia="Calibri" w:hAnsi="Times New Roman" w:cs="Times New Roman"/>
          <w:sz w:val="24"/>
          <w:szCs w:val="24"/>
        </w:rPr>
        <w:t xml:space="preserve">presente </w:t>
      </w:r>
      <w:r w:rsidR="008E3B08" w:rsidRPr="00A1119D">
        <w:rPr>
          <w:rFonts w:ascii="Times New Roman" w:eastAsia="Calibri" w:hAnsi="Times New Roman" w:cs="Times New Roman"/>
          <w:sz w:val="24"/>
          <w:szCs w:val="24"/>
        </w:rPr>
        <w:t>investigación</w:t>
      </w:r>
      <w:r w:rsidR="00A1119D" w:rsidRPr="00A11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5E5">
        <w:rPr>
          <w:rFonts w:ascii="Times New Roman" w:eastAsia="Calibri" w:hAnsi="Times New Roman" w:cs="Times New Roman"/>
          <w:sz w:val="24"/>
          <w:szCs w:val="24"/>
        </w:rPr>
        <w:t xml:space="preserve">fue </w:t>
      </w:r>
      <w:r>
        <w:rPr>
          <w:rFonts w:ascii="Times New Roman" w:eastAsia="Calibri" w:hAnsi="Times New Roman" w:cs="Times New Roman"/>
          <w:sz w:val="24"/>
          <w:szCs w:val="24"/>
        </w:rPr>
        <w:t>de naturaleza c</w:t>
      </w:r>
      <w:r w:rsidR="00A1119D" w:rsidRPr="00A1119D">
        <w:rPr>
          <w:rFonts w:ascii="Times New Roman" w:eastAsia="Calibri" w:hAnsi="Times New Roman" w:cs="Times New Roman"/>
          <w:sz w:val="24"/>
          <w:szCs w:val="24"/>
        </w:rPr>
        <w:t xml:space="preserve">ualitativa porque </w:t>
      </w:r>
      <w:r>
        <w:rPr>
          <w:rFonts w:ascii="Times New Roman" w:eastAsia="Calibri" w:hAnsi="Times New Roman" w:cs="Times New Roman"/>
          <w:sz w:val="24"/>
          <w:szCs w:val="24"/>
        </w:rPr>
        <w:t>—</w:t>
      </w:r>
      <w:r w:rsidR="00A1119D" w:rsidRPr="00A1119D">
        <w:rPr>
          <w:rFonts w:ascii="Times New Roman" w:eastAsia="Calibri" w:hAnsi="Times New Roman" w:cs="Times New Roman"/>
          <w:sz w:val="24"/>
          <w:szCs w:val="24"/>
        </w:rPr>
        <w:t>a diferencia de</w:t>
      </w:r>
      <w:r>
        <w:rPr>
          <w:rFonts w:ascii="Times New Roman" w:eastAsia="Calibri" w:hAnsi="Times New Roman" w:cs="Times New Roman"/>
          <w:sz w:val="24"/>
          <w:szCs w:val="24"/>
        </w:rPr>
        <w:t>l enfoque cuantitativo</w:t>
      </w:r>
      <w:r w:rsidR="00CA79D7">
        <w:rPr>
          <w:rFonts w:ascii="Times New Roman" w:eastAsia="Calibri" w:hAnsi="Times New Roman" w:cs="Times New Roman"/>
          <w:sz w:val="24"/>
          <w:szCs w:val="24"/>
        </w:rPr>
        <w:t>—</w:t>
      </w:r>
      <w:r w:rsidR="008E3B08" w:rsidRPr="00A11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permite empelar </w:t>
      </w:r>
      <w:r w:rsidR="00A1119D" w:rsidRPr="00A1119D">
        <w:rPr>
          <w:rFonts w:ascii="Times New Roman" w:eastAsia="Calibri" w:hAnsi="Times New Roman" w:cs="Times New Roman"/>
          <w:sz w:val="24"/>
          <w:szCs w:val="24"/>
        </w:rPr>
        <w:t xml:space="preserve">técnicas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="00A1119D" w:rsidRPr="00A1119D">
        <w:rPr>
          <w:rFonts w:ascii="Times New Roman" w:eastAsia="Calibri" w:hAnsi="Times New Roman" w:cs="Times New Roman"/>
          <w:sz w:val="24"/>
          <w:szCs w:val="24"/>
        </w:rPr>
        <w:t>recoge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A1119D" w:rsidRPr="00A1119D">
        <w:rPr>
          <w:rFonts w:ascii="Times New Roman" w:eastAsia="Calibri" w:hAnsi="Times New Roman" w:cs="Times New Roman"/>
          <w:sz w:val="24"/>
          <w:szCs w:val="24"/>
        </w:rPr>
        <w:t xml:space="preserve"> y analiza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A1119D" w:rsidRPr="00A1119D">
        <w:rPr>
          <w:rFonts w:ascii="Times New Roman" w:eastAsia="Calibri" w:hAnsi="Times New Roman" w:cs="Times New Roman"/>
          <w:sz w:val="24"/>
          <w:szCs w:val="24"/>
        </w:rPr>
        <w:t xml:space="preserve"> la experiencia y el discurso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119D" w:rsidRPr="00A1119D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os</w:t>
      </w:r>
      <w:r w:rsidR="00A1119D" w:rsidRPr="00A1119D">
        <w:rPr>
          <w:rFonts w:ascii="Times New Roman" w:eastAsia="Calibri" w:hAnsi="Times New Roman" w:cs="Times New Roman"/>
          <w:sz w:val="24"/>
          <w:szCs w:val="24"/>
        </w:rPr>
        <w:t xml:space="preserve"> sujeto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5A6CEC">
        <w:rPr>
          <w:rFonts w:ascii="Times New Roman" w:eastAsia="Calibri" w:hAnsi="Times New Roman" w:cs="Times New Roman"/>
          <w:sz w:val="24"/>
          <w:szCs w:val="24"/>
        </w:rPr>
        <w:t>, los cuales se hallan inmersos en su</w:t>
      </w:r>
      <w:r w:rsidR="00A1119D" w:rsidRPr="00A1119D">
        <w:rPr>
          <w:rFonts w:ascii="Times New Roman" w:eastAsia="Calibri" w:hAnsi="Times New Roman" w:cs="Times New Roman"/>
          <w:sz w:val="24"/>
          <w:szCs w:val="24"/>
        </w:rPr>
        <w:t xml:space="preserve"> contexto natural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529">
        <w:rPr>
          <w:rFonts w:ascii="Times New Roman" w:eastAsia="Calibri" w:hAnsi="Times New Roman" w:cs="Times New Roman"/>
          <w:sz w:val="24"/>
          <w:szCs w:val="24"/>
        </w:rPr>
        <w:t>(Hernández</w:t>
      </w:r>
      <w:r w:rsidR="008E3B08">
        <w:rPr>
          <w:rFonts w:ascii="Times New Roman" w:eastAsia="Calibri" w:hAnsi="Times New Roman" w:cs="Times New Roman"/>
          <w:sz w:val="24"/>
          <w:szCs w:val="24"/>
        </w:rPr>
        <w:t>, Fernández, Baptista</w:t>
      </w:r>
      <w:r w:rsidR="00E57529">
        <w:rPr>
          <w:rFonts w:ascii="Times New Roman" w:eastAsia="Calibri" w:hAnsi="Times New Roman" w:cs="Times New Roman"/>
          <w:sz w:val="24"/>
          <w:szCs w:val="24"/>
        </w:rPr>
        <w:t xml:space="preserve">, 2000). </w:t>
      </w:r>
      <w:r w:rsidR="00410042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5A6CEC">
        <w:rPr>
          <w:rFonts w:ascii="Times New Roman" w:eastAsia="Calibri" w:hAnsi="Times New Roman" w:cs="Times New Roman"/>
          <w:sz w:val="24"/>
          <w:szCs w:val="24"/>
        </w:rPr>
        <w:t>o</w:t>
      </w:r>
      <w:r w:rsidR="00410042" w:rsidRPr="00410042">
        <w:rPr>
          <w:rFonts w:ascii="Times New Roman" w:eastAsia="Calibri" w:hAnsi="Times New Roman" w:cs="Times New Roman"/>
          <w:sz w:val="24"/>
          <w:szCs w:val="24"/>
        </w:rPr>
        <w:t>bjetivo</w:t>
      </w:r>
      <w:r w:rsidR="00410042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5A6CEC">
        <w:rPr>
          <w:rFonts w:ascii="Times New Roman" w:eastAsia="Calibri" w:hAnsi="Times New Roman" w:cs="Times New Roman"/>
          <w:sz w:val="24"/>
          <w:szCs w:val="24"/>
        </w:rPr>
        <w:t>l estudio</w:t>
      </w:r>
      <w:r w:rsidR="00410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CEC">
        <w:rPr>
          <w:rFonts w:ascii="Times New Roman" w:eastAsia="Calibri" w:hAnsi="Times New Roman" w:cs="Times New Roman"/>
          <w:sz w:val="24"/>
          <w:szCs w:val="24"/>
        </w:rPr>
        <w:t>fue</w:t>
      </w:r>
      <w:r w:rsidR="00410042">
        <w:rPr>
          <w:rFonts w:ascii="Times New Roman" w:eastAsia="Calibri" w:hAnsi="Times New Roman" w:cs="Times New Roman"/>
          <w:sz w:val="24"/>
          <w:szCs w:val="24"/>
        </w:rPr>
        <w:t xml:space="preserve"> analizar</w:t>
      </w:r>
      <w:r w:rsidR="00410042" w:rsidRPr="00410042">
        <w:rPr>
          <w:rFonts w:ascii="Times New Roman" w:eastAsia="Calibri" w:hAnsi="Times New Roman" w:cs="Times New Roman"/>
          <w:sz w:val="24"/>
          <w:szCs w:val="24"/>
        </w:rPr>
        <w:t xml:space="preserve"> la interrelación de los elementos participantes (cliente</w:t>
      </w:r>
      <w:r w:rsidR="005A6CEC">
        <w:rPr>
          <w:rFonts w:ascii="Times New Roman" w:eastAsia="Calibri" w:hAnsi="Times New Roman" w:cs="Times New Roman"/>
          <w:sz w:val="24"/>
          <w:szCs w:val="24"/>
        </w:rPr>
        <w:t>, e</w:t>
      </w:r>
      <w:r w:rsidR="00410042" w:rsidRPr="00410042">
        <w:rPr>
          <w:rFonts w:ascii="Times New Roman" w:eastAsia="Calibri" w:hAnsi="Times New Roman" w:cs="Times New Roman"/>
          <w:sz w:val="24"/>
          <w:szCs w:val="24"/>
        </w:rPr>
        <w:t>quino</w:t>
      </w:r>
      <w:r w:rsidR="005A6CEC">
        <w:rPr>
          <w:rFonts w:ascii="Times New Roman" w:eastAsia="Calibri" w:hAnsi="Times New Roman" w:cs="Times New Roman"/>
          <w:sz w:val="24"/>
          <w:szCs w:val="24"/>
        </w:rPr>
        <w:t xml:space="preserve"> y f</w:t>
      </w:r>
      <w:r w:rsidR="00410042" w:rsidRPr="00410042">
        <w:rPr>
          <w:rFonts w:ascii="Times New Roman" w:eastAsia="Calibri" w:hAnsi="Times New Roman" w:cs="Times New Roman"/>
          <w:sz w:val="24"/>
          <w:szCs w:val="24"/>
        </w:rPr>
        <w:t>acilitador) durante el proceso terapéutico</w:t>
      </w:r>
      <w:r w:rsidR="00E5752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8E3B08">
        <w:rPr>
          <w:rFonts w:ascii="Times New Roman" w:eastAsia="Calibri" w:hAnsi="Times New Roman" w:cs="Times New Roman"/>
          <w:sz w:val="24"/>
          <w:szCs w:val="24"/>
        </w:rPr>
        <w:t>un</w:t>
      </w:r>
      <w:r w:rsidR="008E3B08" w:rsidRPr="00106C12">
        <w:rPr>
          <w:rFonts w:ascii="Times New Roman" w:eastAsia="Calibri" w:hAnsi="Times New Roman" w:cs="Times New Roman"/>
          <w:sz w:val="24"/>
          <w:szCs w:val="24"/>
        </w:rPr>
        <w:t xml:space="preserve"> paciente</w:t>
      </w:r>
      <w:r w:rsidR="00106C12" w:rsidRPr="00106C12">
        <w:rPr>
          <w:rFonts w:ascii="Times New Roman" w:eastAsia="Calibri" w:hAnsi="Times New Roman" w:cs="Times New Roman"/>
          <w:sz w:val="24"/>
          <w:szCs w:val="24"/>
        </w:rPr>
        <w:t xml:space="preserve"> masculino de 27 años con diagnóstico de lesión medular C6-7</w:t>
      </w:r>
      <w:r w:rsidR="00106C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06C12" w:rsidRPr="00A111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359B02" w14:textId="23CB509D" w:rsidR="005A6CEC" w:rsidRDefault="00106C12" w:rsidP="005A6CE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CEC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5A6CEC">
        <w:rPr>
          <w:rFonts w:ascii="Times New Roman" w:eastAsia="Calibri" w:hAnsi="Times New Roman" w:cs="Times New Roman"/>
          <w:sz w:val="24"/>
          <w:szCs w:val="24"/>
        </w:rPr>
        <w:t>m</w:t>
      </w:r>
      <w:r w:rsidRPr="008A4BF9">
        <w:rPr>
          <w:rFonts w:ascii="Times New Roman" w:eastAsia="Calibri" w:hAnsi="Times New Roman" w:cs="Times New Roman"/>
          <w:sz w:val="24"/>
          <w:szCs w:val="24"/>
        </w:rPr>
        <w:t xml:space="preserve">étodo </w:t>
      </w:r>
      <w:r w:rsidR="005A6CEC">
        <w:rPr>
          <w:rFonts w:ascii="Times New Roman" w:eastAsia="Calibri" w:hAnsi="Times New Roman" w:cs="Times New Roman"/>
          <w:sz w:val="24"/>
          <w:szCs w:val="24"/>
        </w:rPr>
        <w:t xml:space="preserve">empleado fue </w:t>
      </w:r>
      <w:r w:rsidRPr="008A4BF9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5A6CEC" w:rsidRPr="008A4BF9">
        <w:rPr>
          <w:rFonts w:ascii="Times New Roman" w:eastAsia="Calibri" w:hAnsi="Times New Roman" w:cs="Times New Roman"/>
          <w:sz w:val="24"/>
          <w:szCs w:val="24"/>
        </w:rPr>
        <w:t>teoría fundada o fundamentada</w:t>
      </w:r>
      <w:r w:rsidR="005A6CEC">
        <w:rPr>
          <w:rFonts w:ascii="Times New Roman" w:eastAsia="Calibri" w:hAnsi="Times New Roman" w:cs="Times New Roman"/>
          <w:sz w:val="24"/>
          <w:szCs w:val="24"/>
        </w:rPr>
        <w:t>,</w:t>
      </w:r>
      <w:r w:rsidR="005A6CEC" w:rsidRPr="008A4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4BF9">
        <w:rPr>
          <w:rFonts w:ascii="Times New Roman" w:eastAsia="Calibri" w:hAnsi="Times New Roman" w:cs="Times New Roman"/>
          <w:sz w:val="24"/>
          <w:szCs w:val="24"/>
        </w:rPr>
        <w:t xml:space="preserve">la cual básicamente es un diseño metodológico </w:t>
      </w:r>
      <w:r w:rsidR="005A6CEC">
        <w:rPr>
          <w:rFonts w:ascii="Times New Roman" w:eastAsia="Calibri" w:hAnsi="Times New Roman" w:cs="Times New Roman"/>
          <w:sz w:val="24"/>
          <w:szCs w:val="24"/>
        </w:rPr>
        <w:t xml:space="preserve">que sirve para </w:t>
      </w:r>
      <w:r w:rsidRPr="008A4BF9">
        <w:rPr>
          <w:rFonts w:ascii="Times New Roman" w:eastAsia="Calibri" w:hAnsi="Times New Roman" w:cs="Times New Roman"/>
          <w:sz w:val="24"/>
          <w:szCs w:val="24"/>
        </w:rPr>
        <w:t xml:space="preserve">explicar un segmento de </w:t>
      </w:r>
      <w:r w:rsidR="008E3B08" w:rsidRPr="008A4BF9">
        <w:rPr>
          <w:rFonts w:ascii="Times New Roman" w:eastAsia="Calibri" w:hAnsi="Times New Roman" w:cs="Times New Roman"/>
          <w:sz w:val="24"/>
          <w:szCs w:val="24"/>
        </w:rPr>
        <w:t>re</w:t>
      </w:r>
      <w:r w:rsidR="008E3B08">
        <w:rPr>
          <w:rFonts w:ascii="Times New Roman" w:eastAsia="Calibri" w:hAnsi="Times New Roman" w:cs="Times New Roman"/>
          <w:sz w:val="24"/>
          <w:szCs w:val="24"/>
        </w:rPr>
        <w:t>alidad en</w:t>
      </w:r>
      <w:r w:rsidR="000E758D">
        <w:rPr>
          <w:rFonts w:ascii="Times New Roman" w:eastAsia="Calibri" w:hAnsi="Times New Roman" w:cs="Times New Roman"/>
          <w:sz w:val="24"/>
          <w:szCs w:val="24"/>
        </w:rPr>
        <w:t xml:space="preserve"> su </w:t>
      </w:r>
      <w:r w:rsidR="00CA79D7">
        <w:rPr>
          <w:rFonts w:ascii="Times New Roman" w:eastAsia="Calibri" w:hAnsi="Times New Roman" w:cs="Times New Roman"/>
          <w:sz w:val="24"/>
          <w:szCs w:val="24"/>
        </w:rPr>
        <w:t>ámbito original;</w:t>
      </w:r>
      <w:r w:rsidR="005A6CEC">
        <w:rPr>
          <w:rFonts w:ascii="Times New Roman" w:eastAsia="Calibri" w:hAnsi="Times New Roman" w:cs="Times New Roman"/>
          <w:sz w:val="24"/>
          <w:szCs w:val="24"/>
        </w:rPr>
        <w:t xml:space="preserve"> es decir,</w:t>
      </w:r>
      <w:r w:rsidR="003223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CEC">
        <w:rPr>
          <w:rFonts w:ascii="Times New Roman" w:eastAsia="Calibri" w:hAnsi="Times New Roman" w:cs="Times New Roman"/>
          <w:sz w:val="24"/>
          <w:szCs w:val="24"/>
        </w:rPr>
        <w:t xml:space="preserve">se pueden </w:t>
      </w:r>
      <w:r w:rsidRPr="008A4BF9">
        <w:rPr>
          <w:rFonts w:ascii="Times New Roman" w:eastAsia="Calibri" w:hAnsi="Times New Roman" w:cs="Times New Roman"/>
          <w:sz w:val="24"/>
          <w:szCs w:val="24"/>
        </w:rPr>
        <w:t xml:space="preserve">analizar los elementos del discurso y el significado de la experiencia </w:t>
      </w:r>
      <w:r w:rsidRPr="008A4B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mediante la </w:t>
      </w:r>
      <w:r w:rsidR="008E3B08">
        <w:rPr>
          <w:rFonts w:ascii="Times New Roman" w:eastAsia="Calibri" w:hAnsi="Times New Roman" w:cs="Times New Roman"/>
          <w:sz w:val="24"/>
          <w:szCs w:val="24"/>
        </w:rPr>
        <w:t>interrelación</w:t>
      </w:r>
      <w:r w:rsidR="008E3B08" w:rsidRPr="008A4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B08">
        <w:rPr>
          <w:rFonts w:ascii="Times New Roman" w:eastAsia="Calibri" w:hAnsi="Times New Roman" w:cs="Times New Roman"/>
          <w:sz w:val="24"/>
          <w:szCs w:val="24"/>
        </w:rPr>
        <w:t>de</w:t>
      </w:r>
      <w:r w:rsidRPr="008A4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70B7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Pr="008A4BF9">
        <w:rPr>
          <w:rFonts w:ascii="Times New Roman" w:eastAsia="Calibri" w:hAnsi="Times New Roman" w:cs="Times New Roman"/>
          <w:sz w:val="24"/>
          <w:szCs w:val="24"/>
        </w:rPr>
        <w:t xml:space="preserve">principios teóricos que subyacen </w:t>
      </w:r>
      <w:r w:rsidR="005A6CEC">
        <w:rPr>
          <w:rFonts w:ascii="Times New Roman" w:eastAsia="Calibri" w:hAnsi="Times New Roman" w:cs="Times New Roman"/>
          <w:sz w:val="24"/>
          <w:szCs w:val="24"/>
        </w:rPr>
        <w:t>en</w:t>
      </w:r>
      <w:r w:rsidRPr="008A4BF9">
        <w:rPr>
          <w:rFonts w:ascii="Times New Roman" w:eastAsia="Calibri" w:hAnsi="Times New Roman" w:cs="Times New Roman"/>
          <w:sz w:val="24"/>
          <w:szCs w:val="24"/>
        </w:rPr>
        <w:t xml:space="preserve"> la expresión subjetiva del narrador</w:t>
      </w:r>
      <w:r w:rsidR="00E57529" w:rsidRPr="008A4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4BF9" w:rsidRPr="008A4BF9">
        <w:rPr>
          <w:rFonts w:ascii="Times New Roman" w:eastAsia="Calibri" w:hAnsi="Times New Roman" w:cs="Times New Roman"/>
          <w:sz w:val="24"/>
          <w:szCs w:val="24"/>
        </w:rPr>
        <w:t xml:space="preserve">(Bautista, </w:t>
      </w:r>
      <w:r w:rsidR="005A6CEC">
        <w:rPr>
          <w:rFonts w:ascii="Times New Roman" w:eastAsia="Calibri" w:hAnsi="Times New Roman" w:cs="Times New Roman"/>
          <w:sz w:val="24"/>
          <w:szCs w:val="24"/>
        </w:rPr>
        <w:t>2011)</w:t>
      </w:r>
      <w:r w:rsidR="00CA79D7">
        <w:rPr>
          <w:rFonts w:ascii="Times New Roman" w:eastAsia="Calibri" w:hAnsi="Times New Roman" w:cs="Times New Roman"/>
          <w:sz w:val="24"/>
          <w:szCs w:val="24"/>
        </w:rPr>
        <w:t>. Esto sirve para</w:t>
      </w:r>
      <w:r w:rsidR="005A6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6328">
        <w:rPr>
          <w:rFonts w:ascii="Times New Roman" w:eastAsia="Calibri" w:hAnsi="Times New Roman" w:cs="Times New Roman"/>
          <w:sz w:val="24"/>
          <w:szCs w:val="24"/>
        </w:rPr>
        <w:t>relacionar</w:t>
      </w:r>
      <w:r w:rsidR="0019014F" w:rsidRPr="001901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6328">
        <w:rPr>
          <w:rFonts w:ascii="Times New Roman" w:eastAsia="Calibri" w:hAnsi="Times New Roman" w:cs="Times New Roman"/>
          <w:sz w:val="24"/>
          <w:szCs w:val="24"/>
        </w:rPr>
        <w:t xml:space="preserve">el conocimiento previo </w:t>
      </w:r>
      <w:r w:rsidR="005A6CEC">
        <w:rPr>
          <w:rFonts w:ascii="Times New Roman" w:eastAsia="Calibri" w:hAnsi="Times New Roman" w:cs="Times New Roman"/>
          <w:sz w:val="24"/>
          <w:szCs w:val="24"/>
        </w:rPr>
        <w:t>con</w:t>
      </w:r>
      <w:r w:rsidR="0019014F" w:rsidRPr="0019014F">
        <w:rPr>
          <w:rFonts w:ascii="Times New Roman" w:eastAsia="Calibri" w:hAnsi="Times New Roman" w:cs="Times New Roman"/>
          <w:sz w:val="24"/>
          <w:szCs w:val="24"/>
        </w:rPr>
        <w:t xml:space="preserve"> las características esp</w:t>
      </w:r>
      <w:r w:rsidR="00A56328">
        <w:rPr>
          <w:rFonts w:ascii="Times New Roman" w:eastAsia="Calibri" w:hAnsi="Times New Roman" w:cs="Times New Roman"/>
          <w:sz w:val="24"/>
          <w:szCs w:val="24"/>
        </w:rPr>
        <w:t>ecíficas del fenómeno</w:t>
      </w:r>
      <w:r w:rsidR="007172D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39544F7" w14:textId="7C263A20" w:rsidR="00F44A1C" w:rsidRDefault="007172DD" w:rsidP="000A36C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5A6CEC">
        <w:rPr>
          <w:rFonts w:ascii="Times New Roman" w:eastAsia="Calibri" w:hAnsi="Times New Roman" w:cs="Times New Roman"/>
          <w:sz w:val="24"/>
          <w:szCs w:val="24"/>
        </w:rPr>
        <w:t xml:space="preserve">tipo de estudio fue </w:t>
      </w:r>
      <w:r w:rsidR="008E3B08">
        <w:rPr>
          <w:rFonts w:ascii="Times New Roman" w:eastAsia="Calibri" w:hAnsi="Times New Roman" w:cs="Times New Roman"/>
          <w:sz w:val="24"/>
          <w:szCs w:val="24"/>
        </w:rPr>
        <w:t>e</w:t>
      </w:r>
      <w:r w:rsidR="005A6CEC">
        <w:rPr>
          <w:rFonts w:ascii="Times New Roman" w:eastAsia="Calibri" w:hAnsi="Times New Roman" w:cs="Times New Roman"/>
          <w:sz w:val="24"/>
          <w:szCs w:val="24"/>
        </w:rPr>
        <w:t>l</w:t>
      </w:r>
      <w:r w:rsidR="008E3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CEC">
        <w:rPr>
          <w:rFonts w:ascii="Times New Roman" w:eastAsia="Calibri" w:hAnsi="Times New Roman" w:cs="Times New Roman"/>
          <w:sz w:val="24"/>
          <w:szCs w:val="24"/>
        </w:rPr>
        <w:t>análisis de caso clínico</w:t>
      </w:r>
      <w:r w:rsidR="008A4BF9">
        <w:rPr>
          <w:rFonts w:ascii="Times New Roman" w:eastAsia="Calibri" w:hAnsi="Times New Roman" w:cs="Times New Roman"/>
          <w:sz w:val="24"/>
          <w:szCs w:val="24"/>
        </w:rPr>
        <w:t xml:space="preserve"> debido a que la propia naturaleza del problema lo ubica en el ámbito de la salud </w:t>
      </w:r>
      <w:r w:rsidR="007A13A7">
        <w:rPr>
          <w:rFonts w:ascii="Times New Roman" w:eastAsia="Calibri" w:hAnsi="Times New Roman" w:cs="Times New Roman"/>
          <w:sz w:val="24"/>
          <w:szCs w:val="24"/>
        </w:rPr>
        <w:t>(</w:t>
      </w:r>
      <w:r w:rsidR="00894643">
        <w:rPr>
          <w:rFonts w:ascii="Times New Roman" w:eastAsia="Calibri" w:hAnsi="Times New Roman" w:cs="Times New Roman"/>
          <w:sz w:val="24"/>
          <w:szCs w:val="24"/>
        </w:rPr>
        <w:t>Artiles</w:t>
      </w:r>
      <w:r w:rsidR="008A4BF9">
        <w:rPr>
          <w:rFonts w:ascii="Times New Roman" w:eastAsia="Calibri" w:hAnsi="Times New Roman" w:cs="Times New Roman"/>
          <w:sz w:val="24"/>
          <w:szCs w:val="24"/>
        </w:rPr>
        <w:t>,</w:t>
      </w:r>
      <w:r w:rsidR="007A13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4BF9" w:rsidRPr="008A4BF9">
        <w:rPr>
          <w:rFonts w:ascii="Times New Roman" w:eastAsia="Calibri" w:hAnsi="Times New Roman" w:cs="Times New Roman"/>
          <w:sz w:val="24"/>
          <w:szCs w:val="24"/>
        </w:rPr>
        <w:t>Art</w:t>
      </w:r>
      <w:r w:rsidR="00894643">
        <w:rPr>
          <w:rFonts w:ascii="Times New Roman" w:eastAsia="Calibri" w:hAnsi="Times New Roman" w:cs="Times New Roman"/>
          <w:sz w:val="24"/>
          <w:szCs w:val="24"/>
        </w:rPr>
        <w:t>iles</w:t>
      </w:r>
      <w:r w:rsidR="000C1F9A">
        <w:rPr>
          <w:rFonts w:ascii="Times New Roman" w:eastAsia="Calibri" w:hAnsi="Times New Roman" w:cs="Times New Roman"/>
          <w:sz w:val="24"/>
          <w:szCs w:val="24"/>
        </w:rPr>
        <w:t xml:space="preserve"> y Rodríguez</w:t>
      </w:r>
      <w:r w:rsidR="005A6CEC">
        <w:rPr>
          <w:rFonts w:ascii="Times New Roman" w:eastAsia="Calibri" w:hAnsi="Times New Roman" w:cs="Times New Roman"/>
          <w:sz w:val="24"/>
          <w:szCs w:val="24"/>
        </w:rPr>
        <w:t>,</w:t>
      </w:r>
      <w:r w:rsidR="007A13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4BF9" w:rsidRPr="008A4BF9">
        <w:rPr>
          <w:rFonts w:ascii="Times New Roman" w:eastAsia="Calibri" w:hAnsi="Times New Roman" w:cs="Times New Roman"/>
          <w:sz w:val="24"/>
          <w:szCs w:val="24"/>
        </w:rPr>
        <w:t>2016).</w:t>
      </w:r>
      <w:r w:rsidR="007A13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CEC">
        <w:rPr>
          <w:rFonts w:ascii="Times New Roman" w:eastAsia="Calibri" w:hAnsi="Times New Roman" w:cs="Times New Roman"/>
          <w:sz w:val="24"/>
          <w:szCs w:val="24"/>
        </w:rPr>
        <w:t>Para</w:t>
      </w:r>
      <w:r w:rsidR="007A13A7">
        <w:rPr>
          <w:rFonts w:ascii="Times New Roman" w:eastAsia="Calibri" w:hAnsi="Times New Roman" w:cs="Times New Roman"/>
          <w:sz w:val="24"/>
          <w:szCs w:val="24"/>
        </w:rPr>
        <w:t xml:space="preserve"> la recolección de datos </w:t>
      </w:r>
      <w:r w:rsidR="005A6CEC">
        <w:rPr>
          <w:rFonts w:ascii="Times New Roman" w:eastAsia="Calibri" w:hAnsi="Times New Roman" w:cs="Times New Roman"/>
          <w:sz w:val="24"/>
          <w:szCs w:val="24"/>
        </w:rPr>
        <w:t>se empleó la técnica d</w:t>
      </w:r>
      <w:r w:rsidR="007A13A7">
        <w:rPr>
          <w:rFonts w:ascii="Times New Roman" w:eastAsia="Calibri" w:hAnsi="Times New Roman" w:cs="Times New Roman"/>
          <w:sz w:val="24"/>
          <w:szCs w:val="24"/>
        </w:rPr>
        <w:t xml:space="preserve">ocumental </w:t>
      </w:r>
      <w:r w:rsidR="005A6CEC">
        <w:rPr>
          <w:rFonts w:ascii="Times New Roman" w:eastAsia="Calibri" w:hAnsi="Times New Roman" w:cs="Times New Roman"/>
          <w:sz w:val="24"/>
          <w:szCs w:val="24"/>
        </w:rPr>
        <w:t>b</w:t>
      </w:r>
      <w:r w:rsidR="007A13A7">
        <w:rPr>
          <w:rFonts w:ascii="Times New Roman" w:eastAsia="Calibri" w:hAnsi="Times New Roman" w:cs="Times New Roman"/>
          <w:sz w:val="24"/>
          <w:szCs w:val="24"/>
        </w:rPr>
        <w:t>iográfic</w:t>
      </w:r>
      <w:r w:rsidR="005A6CEC">
        <w:rPr>
          <w:rFonts w:ascii="Times New Roman" w:eastAsia="Calibri" w:hAnsi="Times New Roman" w:cs="Times New Roman"/>
          <w:sz w:val="24"/>
          <w:szCs w:val="24"/>
        </w:rPr>
        <w:t>a</w:t>
      </w:r>
      <w:r w:rsidR="007A13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A36C3">
        <w:rPr>
          <w:rFonts w:ascii="Times New Roman" w:eastAsia="Calibri" w:hAnsi="Times New Roman" w:cs="Times New Roman"/>
          <w:sz w:val="24"/>
          <w:szCs w:val="24"/>
        </w:rPr>
        <w:t>Bautista, 2011), mientras que p</w:t>
      </w:r>
      <w:r w:rsidR="00106C12" w:rsidRPr="00106C12">
        <w:rPr>
          <w:rFonts w:ascii="Times New Roman" w:eastAsia="Calibri" w:hAnsi="Times New Roman" w:cs="Times New Roman"/>
          <w:sz w:val="24"/>
          <w:szCs w:val="24"/>
        </w:rPr>
        <w:t xml:space="preserve">ara el procesamiento de la información se recurrió a la </w:t>
      </w:r>
      <w:r w:rsidR="000A36C3" w:rsidRPr="00106C12">
        <w:rPr>
          <w:rFonts w:ascii="Times New Roman" w:eastAsia="Calibri" w:hAnsi="Times New Roman" w:cs="Times New Roman"/>
          <w:sz w:val="24"/>
          <w:szCs w:val="24"/>
        </w:rPr>
        <w:t>técnica de análisis de contenido</w:t>
      </w:r>
      <w:r w:rsidR="000A36C3">
        <w:rPr>
          <w:rFonts w:ascii="Times New Roman" w:eastAsia="Calibri" w:hAnsi="Times New Roman" w:cs="Times New Roman"/>
          <w:sz w:val="24"/>
          <w:szCs w:val="24"/>
        </w:rPr>
        <w:t>, el cual se sustentó en</w:t>
      </w:r>
      <w:r w:rsidR="00106C12" w:rsidRPr="00106C12">
        <w:rPr>
          <w:rFonts w:ascii="Times New Roman" w:eastAsia="Calibri" w:hAnsi="Times New Roman" w:cs="Times New Roman"/>
          <w:sz w:val="24"/>
          <w:szCs w:val="24"/>
        </w:rPr>
        <w:t xml:space="preserve"> las perspectivas teóricas de la </w:t>
      </w:r>
      <w:r w:rsidR="000A36C3" w:rsidRPr="00106C12">
        <w:rPr>
          <w:rFonts w:ascii="Times New Roman" w:eastAsia="Calibri" w:hAnsi="Times New Roman" w:cs="Times New Roman"/>
          <w:sz w:val="24"/>
          <w:szCs w:val="24"/>
        </w:rPr>
        <w:t xml:space="preserve">neurofisiología </w:t>
      </w:r>
      <w:r w:rsidR="00106C12" w:rsidRPr="00106C12">
        <w:rPr>
          <w:rFonts w:ascii="Times New Roman" w:eastAsia="Calibri" w:hAnsi="Times New Roman" w:cs="Times New Roman"/>
          <w:sz w:val="24"/>
          <w:szCs w:val="24"/>
        </w:rPr>
        <w:t>apli</w:t>
      </w:r>
      <w:r w:rsidR="000A36C3">
        <w:rPr>
          <w:rFonts w:ascii="Times New Roman" w:eastAsia="Calibri" w:hAnsi="Times New Roman" w:cs="Times New Roman"/>
          <w:sz w:val="24"/>
          <w:szCs w:val="24"/>
        </w:rPr>
        <w:t>cada al campo de la hipoterapia,</w:t>
      </w:r>
      <w:r w:rsidR="00106C12" w:rsidRPr="00106C1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0A36C3" w:rsidRPr="00106C12">
        <w:rPr>
          <w:rFonts w:ascii="Times New Roman" w:eastAsia="Calibri" w:hAnsi="Times New Roman" w:cs="Times New Roman"/>
          <w:sz w:val="24"/>
          <w:szCs w:val="24"/>
        </w:rPr>
        <w:t xml:space="preserve">comunicación interespecies </w:t>
      </w:r>
      <w:r w:rsidR="00106C12" w:rsidRPr="00106C12">
        <w:rPr>
          <w:rFonts w:ascii="Times New Roman" w:eastAsia="Calibri" w:hAnsi="Times New Roman" w:cs="Times New Roman"/>
          <w:sz w:val="24"/>
          <w:szCs w:val="24"/>
        </w:rPr>
        <w:t xml:space="preserve">(humano-equino) y el </w:t>
      </w:r>
      <w:r w:rsidR="000A36C3" w:rsidRPr="00106C12">
        <w:rPr>
          <w:rFonts w:ascii="Times New Roman" w:eastAsia="Calibri" w:hAnsi="Times New Roman" w:cs="Times New Roman"/>
          <w:sz w:val="24"/>
          <w:szCs w:val="24"/>
        </w:rPr>
        <w:t>enfoque centrado en la persona</w:t>
      </w:r>
      <w:r w:rsidR="00106C12" w:rsidRPr="00106C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A36C3">
        <w:rPr>
          <w:rFonts w:ascii="Times New Roman" w:eastAsia="Calibri" w:hAnsi="Times New Roman" w:cs="Times New Roman"/>
          <w:sz w:val="24"/>
          <w:szCs w:val="24"/>
        </w:rPr>
        <w:t xml:space="preserve">Para facilitar el análisis de los datos </w:t>
      </w:r>
      <w:r w:rsidR="007273A5" w:rsidRPr="002A74AB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A56328">
        <w:rPr>
          <w:rFonts w:ascii="Times New Roman" w:eastAsia="Calibri" w:hAnsi="Times New Roman" w:cs="Times New Roman"/>
          <w:sz w:val="24"/>
          <w:szCs w:val="24"/>
        </w:rPr>
        <w:t>ada</w:t>
      </w:r>
      <w:r w:rsidR="00ED490E">
        <w:rPr>
          <w:rFonts w:ascii="Times New Roman" w:eastAsia="Calibri" w:hAnsi="Times New Roman" w:cs="Times New Roman"/>
          <w:sz w:val="24"/>
          <w:szCs w:val="24"/>
        </w:rPr>
        <w:t>ptó</w:t>
      </w:r>
      <w:r w:rsidR="008B6295">
        <w:rPr>
          <w:rFonts w:ascii="Times New Roman" w:eastAsia="Calibri" w:hAnsi="Times New Roman" w:cs="Times New Roman"/>
          <w:sz w:val="24"/>
          <w:szCs w:val="24"/>
        </w:rPr>
        <w:t xml:space="preserve"> el modelo utilizado </w:t>
      </w:r>
      <w:r w:rsidR="008E3B08">
        <w:rPr>
          <w:rFonts w:ascii="Times New Roman" w:eastAsia="Calibri" w:hAnsi="Times New Roman" w:cs="Times New Roman"/>
          <w:sz w:val="24"/>
          <w:szCs w:val="24"/>
        </w:rPr>
        <w:t>por</w:t>
      </w:r>
      <w:r w:rsidR="008E3B08" w:rsidRPr="002A74AB">
        <w:rPr>
          <w:rFonts w:ascii="Times New Roman" w:eastAsia="Calibri" w:hAnsi="Times New Roman" w:cs="Times New Roman"/>
          <w:sz w:val="24"/>
          <w:szCs w:val="24"/>
        </w:rPr>
        <w:t xml:space="preserve"> Barreiro</w:t>
      </w:r>
      <w:r w:rsidR="003B76CC" w:rsidRPr="002A74AB">
        <w:rPr>
          <w:rFonts w:ascii="Times New Roman" w:eastAsia="Calibri" w:hAnsi="Times New Roman" w:cs="Times New Roman"/>
          <w:sz w:val="24"/>
          <w:szCs w:val="24"/>
        </w:rPr>
        <w:t xml:space="preserve"> (2015</w:t>
      </w:r>
      <w:r w:rsidR="00F44A1C" w:rsidRPr="002A74AB">
        <w:rPr>
          <w:rFonts w:ascii="Times New Roman" w:eastAsia="Calibri" w:hAnsi="Times New Roman" w:cs="Times New Roman"/>
          <w:sz w:val="24"/>
          <w:szCs w:val="24"/>
        </w:rPr>
        <w:t>)</w:t>
      </w:r>
      <w:r w:rsidR="000A36C3">
        <w:rPr>
          <w:rFonts w:ascii="Times New Roman" w:eastAsia="Calibri" w:hAnsi="Times New Roman" w:cs="Times New Roman"/>
          <w:sz w:val="24"/>
          <w:szCs w:val="24"/>
        </w:rPr>
        <w:t xml:space="preserve">, el cual </w:t>
      </w:r>
      <w:r w:rsidR="00A56328">
        <w:rPr>
          <w:rFonts w:ascii="Times New Roman" w:eastAsia="Calibri" w:hAnsi="Times New Roman" w:cs="Times New Roman"/>
          <w:sz w:val="24"/>
          <w:szCs w:val="24"/>
        </w:rPr>
        <w:t>consta</w:t>
      </w:r>
      <w:r w:rsidR="003B76CC" w:rsidRPr="002A74AB">
        <w:rPr>
          <w:rFonts w:ascii="Times New Roman" w:eastAsia="Calibri" w:hAnsi="Times New Roman" w:cs="Times New Roman"/>
          <w:sz w:val="24"/>
          <w:szCs w:val="24"/>
        </w:rPr>
        <w:t xml:space="preserve"> básicamente de</w:t>
      </w:r>
      <w:r w:rsidR="000A36C3">
        <w:rPr>
          <w:rFonts w:ascii="Times New Roman" w:eastAsia="Calibri" w:hAnsi="Times New Roman" w:cs="Times New Roman"/>
          <w:sz w:val="24"/>
          <w:szCs w:val="24"/>
        </w:rPr>
        <w:t xml:space="preserve"> dos momentos:</w:t>
      </w:r>
      <w:r w:rsidR="00F44A1C" w:rsidRPr="002A74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6C3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F44A1C" w:rsidRPr="002A74AB">
        <w:rPr>
          <w:rFonts w:ascii="Times New Roman" w:eastAsia="Calibri" w:hAnsi="Times New Roman" w:cs="Times New Roman"/>
          <w:sz w:val="24"/>
          <w:szCs w:val="24"/>
        </w:rPr>
        <w:t>primer</w:t>
      </w:r>
      <w:r w:rsidR="000A36C3">
        <w:rPr>
          <w:rFonts w:ascii="Times New Roman" w:eastAsia="Calibri" w:hAnsi="Times New Roman" w:cs="Times New Roman"/>
          <w:sz w:val="24"/>
          <w:szCs w:val="24"/>
        </w:rPr>
        <w:t>o corresponde al</w:t>
      </w:r>
      <w:r w:rsidR="00F44A1C" w:rsidRPr="002A74AB">
        <w:rPr>
          <w:rFonts w:ascii="Times New Roman" w:eastAsia="Calibri" w:hAnsi="Times New Roman" w:cs="Times New Roman"/>
          <w:sz w:val="24"/>
          <w:szCs w:val="24"/>
        </w:rPr>
        <w:t xml:space="preserve"> tiempo </w:t>
      </w:r>
      <w:r w:rsidR="003B76CC" w:rsidRPr="002A74AB">
        <w:rPr>
          <w:rFonts w:ascii="Times New Roman" w:eastAsia="Calibri" w:hAnsi="Times New Roman" w:cs="Times New Roman"/>
          <w:sz w:val="24"/>
          <w:szCs w:val="24"/>
        </w:rPr>
        <w:t xml:space="preserve">en que </w:t>
      </w:r>
      <w:r w:rsidR="00F44A1C" w:rsidRPr="002A74AB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3B76CC" w:rsidRPr="002A74AB">
        <w:rPr>
          <w:rFonts w:ascii="Times New Roman" w:eastAsia="Calibri" w:hAnsi="Times New Roman" w:cs="Times New Roman"/>
          <w:sz w:val="24"/>
          <w:szCs w:val="24"/>
        </w:rPr>
        <w:t>investigador suspende</w:t>
      </w:r>
      <w:r w:rsidR="00F44A1C" w:rsidRPr="002A74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0BD" w:rsidRPr="002A74AB">
        <w:rPr>
          <w:rFonts w:ascii="Times New Roman" w:eastAsia="Calibri" w:hAnsi="Times New Roman" w:cs="Times New Roman"/>
          <w:sz w:val="24"/>
          <w:szCs w:val="24"/>
        </w:rPr>
        <w:t>la lectura del</w:t>
      </w:r>
      <w:r w:rsidR="004E70B7">
        <w:rPr>
          <w:rFonts w:ascii="Times New Roman" w:eastAsia="Calibri" w:hAnsi="Times New Roman" w:cs="Times New Roman"/>
          <w:sz w:val="24"/>
          <w:szCs w:val="24"/>
        </w:rPr>
        <w:t xml:space="preserve"> texto/</w:t>
      </w:r>
      <w:r w:rsidR="003B76CC" w:rsidRPr="002A74AB">
        <w:rPr>
          <w:rFonts w:ascii="Times New Roman" w:eastAsia="Calibri" w:hAnsi="Times New Roman" w:cs="Times New Roman"/>
          <w:sz w:val="24"/>
          <w:szCs w:val="24"/>
        </w:rPr>
        <w:t>d</w:t>
      </w:r>
      <w:r w:rsidR="00F44A1C" w:rsidRPr="002A74AB">
        <w:rPr>
          <w:rFonts w:ascii="Times New Roman" w:eastAsia="Calibri" w:hAnsi="Times New Roman" w:cs="Times New Roman"/>
          <w:sz w:val="24"/>
          <w:szCs w:val="24"/>
        </w:rPr>
        <w:t>iscurso para</w:t>
      </w:r>
      <w:r w:rsidR="004E70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4A1C" w:rsidRPr="002A74AB">
        <w:rPr>
          <w:rFonts w:ascii="Times New Roman" w:eastAsia="Calibri" w:hAnsi="Times New Roman" w:cs="Times New Roman"/>
          <w:sz w:val="24"/>
          <w:szCs w:val="24"/>
        </w:rPr>
        <w:t xml:space="preserve">evaluar </w:t>
      </w:r>
      <w:r w:rsidR="000A36C3">
        <w:rPr>
          <w:rFonts w:ascii="Times New Roman" w:eastAsia="Calibri" w:hAnsi="Times New Roman" w:cs="Times New Roman"/>
          <w:sz w:val="24"/>
          <w:szCs w:val="24"/>
        </w:rPr>
        <w:t xml:space="preserve">(por fragmentos) </w:t>
      </w:r>
      <w:r w:rsidR="00F44A1C" w:rsidRPr="002A74AB">
        <w:rPr>
          <w:rFonts w:ascii="Times New Roman" w:eastAsia="Calibri" w:hAnsi="Times New Roman" w:cs="Times New Roman"/>
          <w:sz w:val="24"/>
          <w:szCs w:val="24"/>
        </w:rPr>
        <w:t xml:space="preserve">la vivencia </w:t>
      </w:r>
      <w:r w:rsidR="004720BD" w:rsidRPr="002A74AB">
        <w:rPr>
          <w:rFonts w:ascii="Times New Roman" w:eastAsia="Calibri" w:hAnsi="Times New Roman" w:cs="Times New Roman"/>
          <w:sz w:val="24"/>
          <w:szCs w:val="24"/>
        </w:rPr>
        <w:t>experiencial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4A1C" w:rsidRPr="002A74AB">
        <w:rPr>
          <w:rFonts w:ascii="Times New Roman" w:eastAsia="Calibri" w:hAnsi="Times New Roman" w:cs="Times New Roman"/>
          <w:sz w:val="24"/>
          <w:szCs w:val="24"/>
        </w:rPr>
        <w:t>desde la perspectiva del narrador</w:t>
      </w:r>
      <w:r w:rsidR="00AB7D24">
        <w:rPr>
          <w:rFonts w:ascii="Times New Roman" w:eastAsia="Calibri" w:hAnsi="Times New Roman" w:cs="Times New Roman"/>
          <w:sz w:val="24"/>
          <w:szCs w:val="24"/>
        </w:rPr>
        <w:t>;</w:t>
      </w:r>
      <w:r w:rsidR="00ED04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D0A">
        <w:rPr>
          <w:rFonts w:ascii="Times New Roman" w:eastAsia="Calibri" w:hAnsi="Times New Roman" w:cs="Times New Roman"/>
          <w:sz w:val="24"/>
          <w:szCs w:val="24"/>
        </w:rPr>
        <w:t>el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0F0E" w:rsidRPr="003361EE">
        <w:rPr>
          <w:rFonts w:ascii="Times New Roman" w:eastAsia="Calibri" w:hAnsi="Times New Roman" w:cs="Times New Roman"/>
          <w:sz w:val="24"/>
          <w:szCs w:val="24"/>
        </w:rPr>
        <w:t xml:space="preserve">segundo momento </w:t>
      </w:r>
      <w:r w:rsidR="000A36C3">
        <w:rPr>
          <w:rFonts w:ascii="Times New Roman" w:eastAsia="Calibri" w:hAnsi="Times New Roman" w:cs="Times New Roman"/>
          <w:sz w:val="24"/>
          <w:szCs w:val="24"/>
        </w:rPr>
        <w:t>consiste en</w:t>
      </w:r>
      <w:r w:rsidR="00895959" w:rsidRPr="003361EE">
        <w:rPr>
          <w:rFonts w:ascii="Times New Roman" w:eastAsia="Calibri" w:hAnsi="Times New Roman" w:cs="Times New Roman"/>
          <w:sz w:val="24"/>
          <w:szCs w:val="24"/>
        </w:rPr>
        <w:t xml:space="preserve"> relacionar dicha vivencia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6CC" w:rsidRPr="002A74AB">
        <w:rPr>
          <w:rFonts w:ascii="Times New Roman" w:eastAsia="Calibri" w:hAnsi="Times New Roman" w:cs="Times New Roman"/>
          <w:sz w:val="24"/>
          <w:szCs w:val="24"/>
        </w:rPr>
        <w:t>con l</w:t>
      </w:r>
      <w:r w:rsidR="00AB7D24">
        <w:rPr>
          <w:rFonts w:ascii="Times New Roman" w:eastAsia="Calibri" w:hAnsi="Times New Roman" w:cs="Times New Roman"/>
          <w:sz w:val="24"/>
          <w:szCs w:val="24"/>
        </w:rPr>
        <w:t>os posicionamientos teóricos desde</w:t>
      </w:r>
      <w:r w:rsidR="003B76CC" w:rsidRPr="002A74AB">
        <w:rPr>
          <w:rFonts w:ascii="Times New Roman" w:eastAsia="Calibri" w:hAnsi="Times New Roman" w:cs="Times New Roman"/>
          <w:sz w:val="24"/>
          <w:szCs w:val="24"/>
        </w:rPr>
        <w:t xml:space="preserve"> los cuales se intenta explicar o comprender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6CC" w:rsidRPr="002A74AB">
        <w:rPr>
          <w:rFonts w:ascii="Times New Roman" w:eastAsia="Calibri" w:hAnsi="Times New Roman" w:cs="Times New Roman"/>
          <w:sz w:val="24"/>
          <w:szCs w:val="24"/>
        </w:rPr>
        <w:t>el fenómeno.</w:t>
      </w:r>
      <w:r w:rsidR="00ED49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46C841" w14:textId="77777777" w:rsidR="002A74AB" w:rsidRDefault="002A74AB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2F9BFA9" w14:textId="17CDAC99" w:rsidR="00B4580C" w:rsidRPr="000A36C3" w:rsidRDefault="00255885" w:rsidP="00536C11">
      <w:pPr>
        <w:pStyle w:val="Ttulo2"/>
        <w:jc w:val="center"/>
      </w:pPr>
      <w:r w:rsidRPr="000A36C3">
        <w:t>P</w:t>
      </w:r>
      <w:r w:rsidR="00B4580C" w:rsidRPr="000A36C3">
        <w:t>resentación de caso</w:t>
      </w:r>
      <w:r w:rsidR="0038555F" w:rsidRPr="000A36C3">
        <w:t xml:space="preserve"> de estudio</w:t>
      </w:r>
    </w:p>
    <w:p w14:paraId="6986B157" w14:textId="09F52D58" w:rsidR="00346769" w:rsidRPr="001A3EEA" w:rsidRDefault="0038555F" w:rsidP="000A36C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A3EEA">
        <w:rPr>
          <w:rFonts w:ascii="Times New Roman" w:eastAsia="Calibri" w:hAnsi="Times New Roman" w:cs="Times New Roman"/>
          <w:sz w:val="24"/>
          <w:szCs w:val="24"/>
        </w:rPr>
        <w:t>Características del paciente</w:t>
      </w:r>
      <w:r w:rsidR="000A36C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720BD">
        <w:rPr>
          <w:rFonts w:ascii="Times New Roman" w:eastAsia="Calibri" w:hAnsi="Times New Roman" w:cs="Times New Roman"/>
          <w:sz w:val="24"/>
          <w:szCs w:val="24"/>
        </w:rPr>
        <w:t>M</w:t>
      </w:r>
      <w:r w:rsidR="00CA79D7">
        <w:rPr>
          <w:rFonts w:ascii="Times New Roman" w:eastAsia="Calibri" w:hAnsi="Times New Roman" w:cs="Times New Roman"/>
          <w:sz w:val="24"/>
          <w:szCs w:val="24"/>
        </w:rPr>
        <w:t>asculino de 27</w:t>
      </w:r>
      <w:r w:rsidR="003615A5" w:rsidRPr="001A3EEA">
        <w:rPr>
          <w:rFonts w:ascii="Times New Roman" w:eastAsia="Calibri" w:hAnsi="Times New Roman" w:cs="Times New Roman"/>
          <w:sz w:val="24"/>
          <w:szCs w:val="24"/>
        </w:rPr>
        <w:t xml:space="preserve"> años con </w:t>
      </w:r>
      <w:r w:rsidR="005C7DA2" w:rsidRPr="001A3EEA">
        <w:rPr>
          <w:rFonts w:ascii="Times New Roman" w:eastAsia="Calibri" w:hAnsi="Times New Roman" w:cs="Times New Roman"/>
          <w:sz w:val="24"/>
          <w:szCs w:val="24"/>
        </w:rPr>
        <w:t>diagnóstico de lesión medular</w:t>
      </w:r>
      <w:r w:rsidR="00FC7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21D" w:rsidRPr="14966FAF">
        <w:rPr>
          <w:rFonts w:ascii="Times New Roman" w:eastAsia="Calibri" w:hAnsi="Times New Roman" w:cs="Times New Roman"/>
          <w:sz w:val="24"/>
          <w:szCs w:val="24"/>
        </w:rPr>
        <w:t>C6-7</w:t>
      </w:r>
      <w:r w:rsidR="00FC72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AF2BC1" w14:textId="77777777" w:rsidR="000A36C3" w:rsidRDefault="000A36C3" w:rsidP="001A3EE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91B5B6" w14:textId="26E428F0" w:rsidR="0038555F" w:rsidRPr="008E3B08" w:rsidRDefault="00C50F7C" w:rsidP="00536C11">
      <w:pPr>
        <w:pStyle w:val="Ttulo2"/>
        <w:jc w:val="center"/>
      </w:pPr>
      <w:r w:rsidRPr="008E3B08">
        <w:t>Características de</w:t>
      </w:r>
      <w:r w:rsidR="0038555F" w:rsidRPr="008E3B08">
        <w:t xml:space="preserve"> </w:t>
      </w:r>
      <w:r w:rsidR="00773A44" w:rsidRPr="008E3B08">
        <w:t xml:space="preserve">la </w:t>
      </w:r>
      <w:r w:rsidR="000A36C3" w:rsidRPr="008E3B08">
        <w:t>terapia</w:t>
      </w:r>
    </w:p>
    <w:p w14:paraId="71D0823E" w14:textId="77777777" w:rsidR="00FA0309" w:rsidRDefault="0038555F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EEA">
        <w:rPr>
          <w:rFonts w:ascii="Times New Roman" w:eastAsia="Calibri" w:hAnsi="Times New Roman" w:cs="Times New Roman"/>
          <w:sz w:val="24"/>
          <w:szCs w:val="24"/>
        </w:rPr>
        <w:t>Por las características del pacien</w:t>
      </w:r>
      <w:r w:rsidR="006F63E9" w:rsidRPr="001A3EEA">
        <w:rPr>
          <w:rFonts w:ascii="Times New Roman" w:eastAsia="Calibri" w:hAnsi="Times New Roman" w:cs="Times New Roman"/>
          <w:sz w:val="24"/>
          <w:szCs w:val="24"/>
        </w:rPr>
        <w:t>te se trabajó con la modalidad de</w:t>
      </w: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0A36C3" w:rsidRPr="001A3EEA">
        <w:rPr>
          <w:rFonts w:ascii="Times New Roman" w:eastAsia="Calibri" w:hAnsi="Times New Roman" w:cs="Times New Roman"/>
          <w:sz w:val="24"/>
          <w:szCs w:val="24"/>
        </w:rPr>
        <w:t xml:space="preserve">hipoterapia </w:t>
      </w:r>
      <w:r w:rsidR="00A502A1" w:rsidRPr="001A3EEA">
        <w:rPr>
          <w:rFonts w:ascii="Times New Roman" w:eastAsia="Calibri" w:hAnsi="Times New Roman" w:cs="Times New Roman"/>
          <w:sz w:val="24"/>
          <w:szCs w:val="24"/>
        </w:rPr>
        <w:t>pasiva</w:t>
      </w:r>
      <w:r w:rsidR="000205B6" w:rsidRPr="001A3EEA">
        <w:rPr>
          <w:rFonts w:ascii="Times New Roman" w:eastAsia="Calibri" w:hAnsi="Times New Roman" w:cs="Times New Roman"/>
          <w:sz w:val="24"/>
          <w:szCs w:val="24"/>
        </w:rPr>
        <w:t xml:space="preserve"> o básica </w:t>
      </w:r>
      <w:r w:rsidR="000A36C3">
        <w:rPr>
          <w:rFonts w:ascii="Times New Roman" w:eastAsia="Calibri" w:hAnsi="Times New Roman" w:cs="Times New Roman"/>
          <w:sz w:val="24"/>
          <w:szCs w:val="24"/>
        </w:rPr>
        <w:t>(</w:t>
      </w:r>
      <w:r w:rsidR="000A36C3" w:rsidRPr="001A3EEA">
        <w:rPr>
          <w:rFonts w:ascii="Times New Roman" w:eastAsia="Calibri" w:hAnsi="Times New Roman" w:cs="Times New Roman"/>
          <w:sz w:val="24"/>
          <w:szCs w:val="24"/>
        </w:rPr>
        <w:t>Bender, 2012</w:t>
      </w:r>
      <w:r w:rsidR="000A36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205B6" w:rsidRPr="001A3EEA">
        <w:rPr>
          <w:rFonts w:ascii="Times New Roman" w:eastAsia="Calibri" w:hAnsi="Times New Roman" w:cs="Times New Roman"/>
          <w:sz w:val="24"/>
          <w:szCs w:val="24"/>
        </w:rPr>
        <w:t>Gross, 2006</w:t>
      </w:r>
      <w:r w:rsidR="000A36C3">
        <w:rPr>
          <w:rFonts w:ascii="Times New Roman" w:eastAsia="Calibri" w:hAnsi="Times New Roman" w:cs="Times New Roman"/>
          <w:sz w:val="24"/>
          <w:szCs w:val="24"/>
        </w:rPr>
        <w:t>).</w:t>
      </w:r>
      <w:r w:rsidR="00A502A1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6C3">
        <w:rPr>
          <w:rFonts w:ascii="Times New Roman" w:eastAsia="Calibri" w:hAnsi="Times New Roman" w:cs="Times New Roman"/>
          <w:sz w:val="24"/>
          <w:szCs w:val="24"/>
        </w:rPr>
        <w:t>L</w:t>
      </w:r>
      <w:r w:rsidR="00A502A1" w:rsidRPr="001A3EEA">
        <w:rPr>
          <w:rFonts w:ascii="Times New Roman" w:eastAsia="Calibri" w:hAnsi="Times New Roman" w:cs="Times New Roman"/>
          <w:sz w:val="24"/>
          <w:szCs w:val="24"/>
        </w:rPr>
        <w:t xml:space="preserve">a duración de las sesiones fue de una hora </w:t>
      </w:r>
      <w:r w:rsidR="00B65EC9" w:rsidRPr="001A3EEA">
        <w:rPr>
          <w:rFonts w:ascii="Times New Roman" w:eastAsia="Calibri" w:hAnsi="Times New Roman" w:cs="Times New Roman"/>
          <w:sz w:val="24"/>
          <w:szCs w:val="24"/>
        </w:rPr>
        <w:t>aproximadamente</w:t>
      </w:r>
      <w:r w:rsidR="007F1994" w:rsidRPr="001A3EEA">
        <w:rPr>
          <w:rFonts w:ascii="Times New Roman" w:eastAsia="Calibri" w:hAnsi="Times New Roman" w:cs="Times New Roman"/>
          <w:sz w:val="24"/>
          <w:szCs w:val="24"/>
        </w:rPr>
        <w:t>,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02A1" w:rsidRPr="001A3EEA">
        <w:rPr>
          <w:rFonts w:ascii="Times New Roman" w:eastAsia="Calibri" w:hAnsi="Times New Roman" w:cs="Times New Roman"/>
          <w:sz w:val="24"/>
          <w:szCs w:val="24"/>
        </w:rPr>
        <w:t>de la cual entre 25 y 30 minutos</w:t>
      </w:r>
      <w:r w:rsidR="000205B6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1994" w:rsidRPr="001A3EEA">
        <w:rPr>
          <w:rFonts w:ascii="Times New Roman" w:eastAsia="Calibri" w:hAnsi="Times New Roman" w:cs="Times New Roman"/>
          <w:sz w:val="24"/>
          <w:szCs w:val="24"/>
        </w:rPr>
        <w:t xml:space="preserve">(efectivos) </w:t>
      </w:r>
      <w:r w:rsidR="000205B6" w:rsidRPr="001A3EEA">
        <w:rPr>
          <w:rFonts w:ascii="Times New Roman" w:eastAsia="Calibri" w:hAnsi="Times New Roman" w:cs="Times New Roman"/>
          <w:sz w:val="24"/>
          <w:szCs w:val="24"/>
        </w:rPr>
        <w:t xml:space="preserve">se consideraron para </w:t>
      </w:r>
      <w:r w:rsidR="0015371A" w:rsidRPr="001A3EEA">
        <w:rPr>
          <w:rFonts w:ascii="Times New Roman" w:eastAsia="Calibri" w:hAnsi="Times New Roman" w:cs="Times New Roman"/>
          <w:sz w:val="24"/>
          <w:szCs w:val="24"/>
        </w:rPr>
        <w:t>el trabajo de</w:t>
      </w:r>
      <w:r w:rsidR="00A502A1" w:rsidRPr="001A3EEA">
        <w:rPr>
          <w:rFonts w:ascii="Times New Roman" w:eastAsia="Calibri" w:hAnsi="Times New Roman" w:cs="Times New Roman"/>
          <w:sz w:val="24"/>
          <w:szCs w:val="24"/>
        </w:rPr>
        <w:t xml:space="preserve"> monta</w:t>
      </w:r>
      <w:r w:rsidR="00FA0309">
        <w:rPr>
          <w:rFonts w:ascii="Times New Roman" w:eastAsia="Calibri" w:hAnsi="Times New Roman" w:cs="Times New Roman"/>
          <w:sz w:val="24"/>
          <w:szCs w:val="24"/>
        </w:rPr>
        <w:t xml:space="preserve">, así como </w:t>
      </w:r>
      <w:r w:rsidR="00773A44" w:rsidRPr="001A3EEA">
        <w:rPr>
          <w:rFonts w:ascii="Times New Roman" w:eastAsia="Calibri" w:hAnsi="Times New Roman" w:cs="Times New Roman"/>
          <w:sz w:val="24"/>
          <w:szCs w:val="24"/>
        </w:rPr>
        <w:t xml:space="preserve">pausas para descansar y </w:t>
      </w:r>
      <w:r w:rsidR="007F1994" w:rsidRPr="001A3EEA">
        <w:rPr>
          <w:rFonts w:ascii="Times New Roman" w:eastAsia="Calibri" w:hAnsi="Times New Roman" w:cs="Times New Roman"/>
          <w:sz w:val="24"/>
          <w:szCs w:val="24"/>
        </w:rPr>
        <w:t xml:space="preserve">realizar ejercicios respiratorios; </w:t>
      </w:r>
      <w:r w:rsidR="000205B6" w:rsidRPr="001A3EEA">
        <w:rPr>
          <w:rFonts w:ascii="Times New Roman" w:eastAsia="Calibri" w:hAnsi="Times New Roman" w:cs="Times New Roman"/>
          <w:sz w:val="24"/>
          <w:szCs w:val="24"/>
        </w:rPr>
        <w:t xml:space="preserve">el resto fue utilizado para el establecimiento de </w:t>
      </w:r>
      <w:r w:rsidR="00FA0309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="000205B6" w:rsidRPr="001A3EEA">
        <w:rPr>
          <w:rFonts w:ascii="Times New Roman" w:eastAsia="Calibri" w:hAnsi="Times New Roman" w:cs="Times New Roman"/>
          <w:sz w:val="24"/>
          <w:szCs w:val="24"/>
        </w:rPr>
        <w:t>contacto</w:t>
      </w:r>
      <w:r w:rsidR="00FA0309">
        <w:rPr>
          <w:rFonts w:ascii="Times New Roman" w:eastAsia="Calibri" w:hAnsi="Times New Roman" w:cs="Times New Roman"/>
          <w:sz w:val="24"/>
          <w:szCs w:val="24"/>
        </w:rPr>
        <w:t>s</w:t>
      </w:r>
      <w:r w:rsidR="00B65EC9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309">
        <w:rPr>
          <w:rFonts w:ascii="Times New Roman" w:eastAsia="Calibri" w:hAnsi="Times New Roman" w:cs="Times New Roman"/>
          <w:sz w:val="24"/>
          <w:szCs w:val="24"/>
        </w:rPr>
        <w:t>(</w:t>
      </w:r>
      <w:r w:rsidR="00B65EC9" w:rsidRPr="001A3EEA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="0015371A" w:rsidRPr="001A3EEA">
        <w:rPr>
          <w:rFonts w:ascii="Times New Roman" w:eastAsia="Calibri" w:hAnsi="Times New Roman" w:cs="Times New Roman"/>
          <w:sz w:val="24"/>
          <w:szCs w:val="24"/>
        </w:rPr>
        <w:t>inicio y al final de</w:t>
      </w:r>
      <w:r w:rsidR="00B65EC9" w:rsidRPr="001A3EEA">
        <w:rPr>
          <w:rFonts w:ascii="Times New Roman" w:eastAsia="Calibri" w:hAnsi="Times New Roman" w:cs="Times New Roman"/>
          <w:sz w:val="24"/>
          <w:szCs w:val="24"/>
        </w:rPr>
        <w:t xml:space="preserve"> la sesión</w:t>
      </w:r>
      <w:r w:rsidR="00FA0309">
        <w:rPr>
          <w:rFonts w:ascii="Times New Roman" w:eastAsia="Calibri" w:hAnsi="Times New Roman" w:cs="Times New Roman"/>
          <w:sz w:val="24"/>
          <w:szCs w:val="24"/>
        </w:rPr>
        <w:t>)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05B6" w:rsidRPr="001A3EEA">
        <w:rPr>
          <w:rFonts w:ascii="Times New Roman" w:eastAsia="Calibri" w:hAnsi="Times New Roman" w:cs="Times New Roman"/>
          <w:sz w:val="24"/>
          <w:szCs w:val="24"/>
        </w:rPr>
        <w:t>en los cuales el paciente podía acariciar al caballo y darle algunas zanahorias</w:t>
      </w:r>
      <w:r w:rsidR="00A5558F">
        <w:rPr>
          <w:rFonts w:ascii="Times New Roman" w:eastAsia="Calibri" w:hAnsi="Times New Roman" w:cs="Times New Roman"/>
          <w:sz w:val="24"/>
          <w:szCs w:val="24"/>
        </w:rPr>
        <w:t xml:space="preserve"> como premio</w:t>
      </w:r>
      <w:r w:rsidR="00FA0309">
        <w:rPr>
          <w:rFonts w:ascii="Times New Roman" w:eastAsia="Calibri" w:hAnsi="Times New Roman" w:cs="Times New Roman"/>
          <w:sz w:val="24"/>
          <w:szCs w:val="24"/>
        </w:rPr>
        <w:t>.</w:t>
      </w:r>
      <w:r w:rsidR="000205B6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5B122C" w14:textId="2B4C0B42" w:rsidR="0038555F" w:rsidRPr="001A3EEA" w:rsidRDefault="00FA0309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0205B6" w:rsidRPr="001A3EEA">
        <w:rPr>
          <w:rFonts w:ascii="Times New Roman" w:eastAsia="Calibri" w:hAnsi="Times New Roman" w:cs="Times New Roman"/>
          <w:sz w:val="24"/>
          <w:szCs w:val="24"/>
        </w:rPr>
        <w:t>l final</w:t>
      </w:r>
      <w:r w:rsidR="0015371A" w:rsidRPr="001A3EEA">
        <w:rPr>
          <w:rFonts w:ascii="Times New Roman" w:eastAsia="Calibri" w:hAnsi="Times New Roman" w:cs="Times New Roman"/>
          <w:sz w:val="24"/>
          <w:szCs w:val="24"/>
        </w:rPr>
        <w:t>izar</w:t>
      </w:r>
      <w:r w:rsidR="000205B6" w:rsidRPr="001A3EEA">
        <w:rPr>
          <w:rFonts w:ascii="Times New Roman" w:eastAsia="Calibri" w:hAnsi="Times New Roman" w:cs="Times New Roman"/>
          <w:sz w:val="24"/>
          <w:szCs w:val="24"/>
        </w:rPr>
        <w:t xml:space="preserve"> la sesión el paciente</w:t>
      </w:r>
      <w:r w:rsidR="00B65EC9" w:rsidRPr="001A3EEA">
        <w:rPr>
          <w:rFonts w:ascii="Times New Roman" w:eastAsia="Calibri" w:hAnsi="Times New Roman" w:cs="Times New Roman"/>
          <w:sz w:val="24"/>
          <w:szCs w:val="24"/>
        </w:rPr>
        <w:t xml:space="preserve"> tenía la oportunidad de permanecer un momento de pie sujetándose del lomo del caballo</w:t>
      </w:r>
      <w:r>
        <w:rPr>
          <w:rFonts w:ascii="Times New Roman" w:eastAsia="Calibri" w:hAnsi="Times New Roman" w:cs="Times New Roman"/>
          <w:sz w:val="24"/>
          <w:szCs w:val="24"/>
        </w:rPr>
        <w:t>, para lo cual fue</w:t>
      </w:r>
      <w:r w:rsidR="00B65EC9" w:rsidRPr="001A3EEA">
        <w:rPr>
          <w:rFonts w:ascii="Times New Roman" w:eastAsia="Calibri" w:hAnsi="Times New Roman" w:cs="Times New Roman"/>
          <w:sz w:val="24"/>
          <w:szCs w:val="24"/>
        </w:rPr>
        <w:t xml:space="preserve"> asistido por los ayudantes de </w:t>
      </w:r>
      <w:r w:rsidR="001165BB">
        <w:rPr>
          <w:rFonts w:ascii="Times New Roman" w:eastAsia="Calibri" w:hAnsi="Times New Roman" w:cs="Times New Roman"/>
          <w:sz w:val="24"/>
          <w:szCs w:val="24"/>
        </w:rPr>
        <w:t>piso antes de volver a su silla</w:t>
      </w:r>
      <w:r w:rsidR="00B65EC9" w:rsidRPr="001A3EE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056D3" w:rsidRPr="001A3EEA">
        <w:rPr>
          <w:rFonts w:ascii="Times New Roman" w:eastAsia="Calibri" w:hAnsi="Times New Roman" w:cs="Times New Roman"/>
          <w:sz w:val="24"/>
          <w:szCs w:val="24"/>
        </w:rPr>
        <w:t xml:space="preserve">Los ejercicios y los cuidados de sujeción </w:t>
      </w:r>
      <w:r w:rsidR="003615A5" w:rsidRPr="001A3EEA">
        <w:rPr>
          <w:rFonts w:ascii="Times New Roman" w:eastAsia="Calibri" w:hAnsi="Times New Roman" w:cs="Times New Roman"/>
          <w:sz w:val="24"/>
          <w:szCs w:val="24"/>
        </w:rPr>
        <w:t xml:space="preserve">del paciente responden a los </w:t>
      </w:r>
      <w:r w:rsidR="003615A5" w:rsidRPr="001A3EEA">
        <w:rPr>
          <w:rFonts w:ascii="Times New Roman" w:eastAsia="Calibri" w:hAnsi="Times New Roman" w:cs="Times New Roman"/>
          <w:sz w:val="24"/>
          <w:szCs w:val="24"/>
        </w:rPr>
        <w:lastRenderedPageBreak/>
        <w:t>criterios señalados por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6D3" w:rsidRPr="001A3EEA">
        <w:rPr>
          <w:rFonts w:ascii="Times New Roman" w:eastAsia="Calibri" w:hAnsi="Times New Roman" w:cs="Times New Roman"/>
          <w:sz w:val="24"/>
          <w:szCs w:val="24"/>
        </w:rPr>
        <w:t>Gross (2006) y Bende</w:t>
      </w:r>
      <w:r w:rsidR="003615A5" w:rsidRPr="001A3EEA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="000056D3" w:rsidRPr="001A3EEA">
        <w:rPr>
          <w:rFonts w:ascii="Times New Roman" w:eastAsia="Calibri" w:hAnsi="Times New Roman" w:cs="Times New Roman"/>
          <w:sz w:val="24"/>
          <w:szCs w:val="24"/>
        </w:rPr>
        <w:t>(2012)</w:t>
      </w:r>
      <w:r>
        <w:rPr>
          <w:rFonts w:ascii="Times New Roman" w:eastAsia="Calibri" w:hAnsi="Times New Roman" w:cs="Times New Roman"/>
          <w:sz w:val="24"/>
          <w:szCs w:val="24"/>
        </w:rPr>
        <w:t>. Se</w:t>
      </w:r>
      <w:r w:rsidR="00D126E6">
        <w:rPr>
          <w:rFonts w:ascii="Times New Roman" w:eastAsia="Calibri" w:hAnsi="Times New Roman" w:cs="Times New Roman"/>
          <w:sz w:val="24"/>
          <w:szCs w:val="24"/>
        </w:rPr>
        <w:t xml:space="preserve"> trabajaron con</w:t>
      </w:r>
      <w:r w:rsidR="00773A44" w:rsidRPr="001A3EEA">
        <w:rPr>
          <w:rFonts w:ascii="Times New Roman" w:eastAsia="Calibri" w:hAnsi="Times New Roman" w:cs="Times New Roman"/>
          <w:sz w:val="24"/>
          <w:szCs w:val="24"/>
        </w:rPr>
        <w:t xml:space="preserve"> ejercicios </w:t>
      </w:r>
      <w:r w:rsidR="007F1994" w:rsidRPr="001A3EEA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="00773A44" w:rsidRPr="001A3EEA">
        <w:rPr>
          <w:rFonts w:ascii="Times New Roman" w:eastAsia="Calibri" w:hAnsi="Times New Roman" w:cs="Times New Roman"/>
          <w:sz w:val="24"/>
          <w:szCs w:val="24"/>
        </w:rPr>
        <w:t>posición de montado (</w:t>
      </w:r>
      <w:r w:rsidR="007F1994" w:rsidRPr="001A3EEA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="00773A44" w:rsidRPr="001A3EEA">
        <w:rPr>
          <w:rFonts w:ascii="Times New Roman" w:eastAsia="Calibri" w:hAnsi="Times New Roman" w:cs="Times New Roman"/>
          <w:sz w:val="24"/>
          <w:szCs w:val="24"/>
        </w:rPr>
        <w:t xml:space="preserve">frente y hacia atrás) </w:t>
      </w:r>
      <w:r w:rsidR="00773A44" w:rsidRPr="002A74AB">
        <w:rPr>
          <w:rFonts w:ascii="Times New Roman" w:eastAsia="Calibri" w:hAnsi="Times New Roman" w:cs="Times New Roman"/>
          <w:sz w:val="24"/>
          <w:szCs w:val="24"/>
        </w:rPr>
        <w:t xml:space="preserve">y atravesado </w:t>
      </w:r>
      <w:r w:rsidR="00DD6E3E" w:rsidRPr="002A74AB">
        <w:rPr>
          <w:rFonts w:ascii="Times New Roman" w:eastAsia="Calibri" w:hAnsi="Times New Roman" w:cs="Times New Roman"/>
          <w:sz w:val="24"/>
          <w:szCs w:val="24"/>
        </w:rPr>
        <w:t>sobre el lomo del caballo</w:t>
      </w:r>
      <w:r w:rsidR="00DD6E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3A44" w:rsidRPr="001A3EEA">
        <w:rPr>
          <w:rFonts w:ascii="Times New Roman" w:eastAsia="Calibri" w:hAnsi="Times New Roman" w:cs="Times New Roman"/>
          <w:sz w:val="24"/>
          <w:szCs w:val="24"/>
        </w:rPr>
        <w:t>en posición decúbito prona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4E5468" w14:textId="77777777" w:rsidR="00346769" w:rsidRPr="001A3EEA" w:rsidRDefault="00346769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D8CD604" w14:textId="1385F328" w:rsidR="006F63E9" w:rsidRPr="008E3B08" w:rsidRDefault="003615A5" w:rsidP="00A83FAF">
      <w:pPr>
        <w:pStyle w:val="Ttulo2"/>
        <w:jc w:val="center"/>
      </w:pPr>
      <w:r w:rsidRPr="008E3B08">
        <w:t>Duraci</w:t>
      </w:r>
      <w:r w:rsidR="006F63E9" w:rsidRPr="008E3B08">
        <w:t>ón de tratamiento</w:t>
      </w:r>
    </w:p>
    <w:p w14:paraId="5F580B8A" w14:textId="1E947EB6" w:rsidR="003615A5" w:rsidRPr="001A3EEA" w:rsidRDefault="006F63E9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EEA">
        <w:rPr>
          <w:rFonts w:ascii="Times New Roman" w:eastAsia="Calibri" w:hAnsi="Times New Roman" w:cs="Times New Roman"/>
          <w:sz w:val="24"/>
          <w:szCs w:val="24"/>
        </w:rPr>
        <w:t>El tratamiento tuvo una duración aproximad</w:t>
      </w:r>
      <w:r w:rsidR="007F1994" w:rsidRPr="001A3EEA">
        <w:rPr>
          <w:rFonts w:ascii="Times New Roman" w:eastAsia="Calibri" w:hAnsi="Times New Roman" w:cs="Times New Roman"/>
          <w:sz w:val="24"/>
          <w:szCs w:val="24"/>
        </w:rPr>
        <w:t>a</w:t>
      </w: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 de tres meses</w:t>
      </w:r>
      <w:r w:rsidR="00FA0309">
        <w:rPr>
          <w:rFonts w:ascii="Times New Roman" w:eastAsia="Calibri" w:hAnsi="Times New Roman" w:cs="Times New Roman"/>
          <w:sz w:val="24"/>
          <w:szCs w:val="24"/>
        </w:rPr>
        <w:t>,</w:t>
      </w: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 tiempo en el cual se tuvieron 12 sesiones </w:t>
      </w:r>
      <w:r w:rsidR="00FA0309">
        <w:rPr>
          <w:rFonts w:ascii="Times New Roman" w:eastAsia="Calibri" w:hAnsi="Times New Roman" w:cs="Times New Roman"/>
          <w:sz w:val="24"/>
          <w:szCs w:val="24"/>
        </w:rPr>
        <w:t>(</w:t>
      </w:r>
      <w:r w:rsidRPr="001A3EEA">
        <w:rPr>
          <w:rFonts w:ascii="Times New Roman" w:eastAsia="Calibri" w:hAnsi="Times New Roman" w:cs="Times New Roman"/>
          <w:sz w:val="24"/>
          <w:szCs w:val="24"/>
        </w:rPr>
        <w:t>una vez por semana</w:t>
      </w:r>
      <w:r w:rsidR="00FA0309">
        <w:rPr>
          <w:rFonts w:ascii="Times New Roman" w:eastAsia="Calibri" w:hAnsi="Times New Roman" w:cs="Times New Roman"/>
          <w:sz w:val="24"/>
          <w:szCs w:val="24"/>
        </w:rPr>
        <w:t>)</w:t>
      </w:r>
      <w:r w:rsidRPr="001A3EEA">
        <w:rPr>
          <w:rFonts w:ascii="Times New Roman" w:eastAsia="Calibri" w:hAnsi="Times New Roman" w:cs="Times New Roman"/>
          <w:sz w:val="24"/>
          <w:szCs w:val="24"/>
        </w:rPr>
        <w:t>. El tratamiento fue interrumpido por necesidades personales del paciente.</w:t>
      </w:r>
    </w:p>
    <w:p w14:paraId="7D75D6B2" w14:textId="77777777" w:rsidR="0038555F" w:rsidRPr="001A3EEA" w:rsidRDefault="0038555F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9E8EA5" w14:textId="41CDBCF8" w:rsidR="00C7699B" w:rsidRPr="008E3B08" w:rsidRDefault="009D747D" w:rsidP="00A83FAF">
      <w:pPr>
        <w:pStyle w:val="Ttulo1"/>
        <w:jc w:val="center"/>
      </w:pPr>
      <w:r w:rsidRPr="008E3B08">
        <w:t>Perspectivas</w:t>
      </w:r>
      <w:r w:rsidR="0075157E" w:rsidRPr="008E3B08">
        <w:t xml:space="preserve"> </w:t>
      </w:r>
      <w:r w:rsidRPr="008E3B08">
        <w:t xml:space="preserve">teóricas para el </w:t>
      </w:r>
      <w:r w:rsidR="0075157E" w:rsidRPr="008E3B08">
        <w:t>análisis</w:t>
      </w:r>
      <w:r w:rsidRPr="008E3B08">
        <w:t xml:space="preserve"> de datos</w:t>
      </w:r>
    </w:p>
    <w:p w14:paraId="658FFE08" w14:textId="77777777" w:rsidR="006A54B5" w:rsidRPr="001A3EEA" w:rsidRDefault="00C7699B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EEA">
        <w:rPr>
          <w:rFonts w:ascii="Times New Roman" w:eastAsia="Calibri" w:hAnsi="Times New Roman" w:cs="Times New Roman"/>
          <w:sz w:val="24"/>
          <w:szCs w:val="24"/>
        </w:rPr>
        <w:t>El análisis de los datos se realizó a través de tres filtros teóricos:</w:t>
      </w:r>
    </w:p>
    <w:p w14:paraId="121A5BC4" w14:textId="77777777" w:rsidR="00FA0309" w:rsidRDefault="00C7699B" w:rsidP="00FA0309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309">
        <w:rPr>
          <w:rFonts w:ascii="Times New Roman" w:eastAsia="Calibri" w:hAnsi="Times New Roman" w:cs="Times New Roman"/>
          <w:sz w:val="24"/>
          <w:szCs w:val="24"/>
        </w:rPr>
        <w:t>Los supuestos o principios</w:t>
      </w:r>
      <w:r w:rsidR="00B4580C" w:rsidRPr="00FA0309">
        <w:rPr>
          <w:rFonts w:ascii="Times New Roman" w:eastAsia="Calibri" w:hAnsi="Times New Roman" w:cs="Times New Roman"/>
          <w:sz w:val="24"/>
          <w:szCs w:val="24"/>
        </w:rPr>
        <w:t xml:space="preserve"> inherentes a la </w:t>
      </w:r>
      <w:r w:rsidR="00FA0309">
        <w:rPr>
          <w:rFonts w:ascii="Times New Roman" w:eastAsia="Calibri" w:hAnsi="Times New Roman" w:cs="Times New Roman"/>
          <w:sz w:val="24"/>
          <w:szCs w:val="24"/>
        </w:rPr>
        <w:t>e</w:t>
      </w:r>
      <w:r w:rsidR="00B4580C" w:rsidRPr="00FA0309">
        <w:rPr>
          <w:rFonts w:ascii="Times New Roman" w:eastAsia="Calibri" w:hAnsi="Times New Roman" w:cs="Times New Roman"/>
          <w:sz w:val="24"/>
          <w:szCs w:val="24"/>
        </w:rPr>
        <w:t>quinoterapia</w:t>
      </w:r>
      <w:r w:rsidR="00C22FD2" w:rsidRPr="00FA0309">
        <w:rPr>
          <w:rFonts w:ascii="Times New Roman" w:eastAsia="Calibri" w:hAnsi="Times New Roman" w:cs="Times New Roman"/>
          <w:sz w:val="24"/>
          <w:szCs w:val="24"/>
        </w:rPr>
        <w:t xml:space="preserve"> que nos permiten explicar</w:t>
      </w:r>
      <w:r w:rsidR="00B4580C" w:rsidRPr="00FA0309">
        <w:rPr>
          <w:rFonts w:ascii="Times New Roman" w:eastAsia="Calibri" w:hAnsi="Times New Roman" w:cs="Times New Roman"/>
          <w:sz w:val="24"/>
          <w:szCs w:val="24"/>
        </w:rPr>
        <w:t xml:space="preserve"> el proceso de la rehabilitación</w:t>
      </w:r>
      <w:r w:rsidR="00240D53" w:rsidRPr="00FA0309">
        <w:rPr>
          <w:rFonts w:ascii="Times New Roman" w:eastAsia="Calibri" w:hAnsi="Times New Roman" w:cs="Times New Roman"/>
          <w:sz w:val="24"/>
          <w:szCs w:val="24"/>
        </w:rPr>
        <w:t xml:space="preserve"> y los efectos terapéuticos esperados</w:t>
      </w:r>
      <w:r w:rsidR="0075157E" w:rsidRPr="00FA0309">
        <w:rPr>
          <w:rFonts w:ascii="Times New Roman" w:eastAsia="Calibri" w:hAnsi="Times New Roman" w:cs="Times New Roman"/>
          <w:sz w:val="24"/>
          <w:szCs w:val="24"/>
        </w:rPr>
        <w:t xml:space="preserve"> para</w:t>
      </w:r>
      <w:r w:rsidR="00B30F9C" w:rsidRPr="00FA0309">
        <w:rPr>
          <w:rFonts w:ascii="Times New Roman" w:eastAsia="Calibri" w:hAnsi="Times New Roman" w:cs="Times New Roman"/>
          <w:sz w:val="24"/>
          <w:szCs w:val="24"/>
        </w:rPr>
        <w:t xml:space="preserve"> cada una de las</w:t>
      </w:r>
      <w:r w:rsidR="0075157E" w:rsidRPr="00FA0309">
        <w:rPr>
          <w:rFonts w:ascii="Times New Roman" w:eastAsia="Calibri" w:hAnsi="Times New Roman" w:cs="Times New Roman"/>
          <w:sz w:val="24"/>
          <w:szCs w:val="24"/>
        </w:rPr>
        <w:t xml:space="preserve"> áreas de funcionamiento involucradas.</w:t>
      </w:r>
    </w:p>
    <w:p w14:paraId="7B8644D3" w14:textId="77777777" w:rsidR="00FA0309" w:rsidRDefault="00B4580C" w:rsidP="00FA0309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309">
        <w:rPr>
          <w:rFonts w:ascii="Times New Roman" w:eastAsia="Calibri" w:hAnsi="Times New Roman" w:cs="Times New Roman"/>
          <w:sz w:val="24"/>
          <w:szCs w:val="24"/>
        </w:rPr>
        <w:t>Los supuestos o constructos contenidos en el</w:t>
      </w:r>
      <w:r w:rsidR="00D10339" w:rsidRPr="00FA0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309" w:rsidRPr="00FA0309">
        <w:rPr>
          <w:rFonts w:ascii="Times New Roman" w:eastAsia="Calibri" w:hAnsi="Times New Roman" w:cs="Times New Roman"/>
          <w:sz w:val="24"/>
          <w:szCs w:val="24"/>
        </w:rPr>
        <w:t xml:space="preserve">enfoque centrado en la persona </w:t>
      </w:r>
      <w:r w:rsidR="00D10339" w:rsidRPr="00FA0309">
        <w:rPr>
          <w:rFonts w:ascii="Times New Roman" w:eastAsia="Calibri" w:hAnsi="Times New Roman" w:cs="Times New Roman"/>
          <w:sz w:val="24"/>
          <w:szCs w:val="24"/>
        </w:rPr>
        <w:t xml:space="preserve">(ECP) </w:t>
      </w:r>
      <w:r w:rsidR="003624F3" w:rsidRPr="00FA0309">
        <w:rPr>
          <w:rFonts w:ascii="Times New Roman" w:eastAsia="Calibri" w:hAnsi="Times New Roman" w:cs="Times New Roman"/>
          <w:sz w:val="24"/>
          <w:szCs w:val="24"/>
        </w:rPr>
        <w:t>utilizados de manera análoga</w:t>
      </w:r>
      <w:r w:rsidR="005B4DC2" w:rsidRPr="00FA0309">
        <w:rPr>
          <w:rFonts w:ascii="Times New Roman" w:eastAsia="Calibri" w:hAnsi="Times New Roman" w:cs="Times New Roman"/>
          <w:sz w:val="24"/>
          <w:szCs w:val="24"/>
        </w:rPr>
        <w:t xml:space="preserve"> en</w:t>
      </w:r>
      <w:r w:rsidR="00C00095" w:rsidRPr="00FA0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4F3" w:rsidRPr="00FA0309">
        <w:rPr>
          <w:rFonts w:ascii="Times New Roman" w:eastAsia="Calibri" w:hAnsi="Times New Roman" w:cs="Times New Roman"/>
          <w:sz w:val="24"/>
          <w:szCs w:val="24"/>
        </w:rPr>
        <w:t>el análisis de</w:t>
      </w:r>
      <w:r w:rsidR="00312609" w:rsidRPr="00FA0309">
        <w:rPr>
          <w:rFonts w:ascii="Times New Roman" w:eastAsia="Calibri" w:hAnsi="Times New Roman" w:cs="Times New Roman"/>
          <w:sz w:val="24"/>
          <w:szCs w:val="24"/>
        </w:rPr>
        <w:t xml:space="preserve">l proceso interaccional </w:t>
      </w:r>
      <w:r w:rsidR="003624F3" w:rsidRPr="00FA0309">
        <w:rPr>
          <w:rFonts w:ascii="Times New Roman" w:eastAsia="Calibri" w:hAnsi="Times New Roman" w:cs="Times New Roman"/>
          <w:sz w:val="24"/>
          <w:szCs w:val="24"/>
        </w:rPr>
        <w:t xml:space="preserve">de la </w:t>
      </w:r>
      <w:r w:rsidR="00FA0309">
        <w:rPr>
          <w:rFonts w:ascii="Times New Roman" w:eastAsia="Calibri" w:hAnsi="Times New Roman" w:cs="Times New Roman"/>
          <w:sz w:val="24"/>
          <w:szCs w:val="24"/>
        </w:rPr>
        <w:t>t</w:t>
      </w:r>
      <w:r w:rsidR="003624F3" w:rsidRPr="00FA0309">
        <w:rPr>
          <w:rFonts w:ascii="Times New Roman" w:eastAsia="Calibri" w:hAnsi="Times New Roman" w:cs="Times New Roman"/>
          <w:sz w:val="24"/>
          <w:szCs w:val="24"/>
        </w:rPr>
        <w:t>r</w:t>
      </w:r>
      <w:r w:rsidR="00FA0309">
        <w:rPr>
          <w:rFonts w:ascii="Times New Roman" w:eastAsia="Calibri" w:hAnsi="Times New Roman" w:cs="Times New Roman"/>
          <w:sz w:val="24"/>
          <w:szCs w:val="24"/>
        </w:rPr>
        <w:t>i</w:t>
      </w:r>
      <w:r w:rsidR="003624F3" w:rsidRPr="00FA0309">
        <w:rPr>
          <w:rFonts w:ascii="Times New Roman" w:eastAsia="Calibri" w:hAnsi="Times New Roman" w:cs="Times New Roman"/>
          <w:sz w:val="24"/>
          <w:szCs w:val="24"/>
        </w:rPr>
        <w:t>ada terapéutica (</w:t>
      </w:r>
      <w:r w:rsidR="00FA0309" w:rsidRPr="00FA0309">
        <w:rPr>
          <w:rFonts w:ascii="Times New Roman" w:eastAsia="Calibri" w:hAnsi="Times New Roman" w:cs="Times New Roman"/>
          <w:sz w:val="24"/>
          <w:szCs w:val="24"/>
        </w:rPr>
        <w:t>cliente</w:t>
      </w:r>
      <w:r w:rsidR="00FA03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A0309" w:rsidRPr="00FA0309">
        <w:rPr>
          <w:rFonts w:ascii="Times New Roman" w:eastAsia="Calibri" w:hAnsi="Times New Roman" w:cs="Times New Roman"/>
          <w:sz w:val="24"/>
          <w:szCs w:val="24"/>
        </w:rPr>
        <w:t>caballo</w:t>
      </w:r>
      <w:r w:rsidR="00FA0309">
        <w:rPr>
          <w:rFonts w:ascii="Times New Roman" w:eastAsia="Calibri" w:hAnsi="Times New Roman" w:cs="Times New Roman"/>
          <w:sz w:val="24"/>
          <w:szCs w:val="24"/>
        </w:rPr>
        <w:t xml:space="preserve"> y </w:t>
      </w:r>
      <w:r w:rsidR="00FA0309" w:rsidRPr="00FA0309">
        <w:rPr>
          <w:rFonts w:ascii="Times New Roman" w:eastAsia="Calibri" w:hAnsi="Times New Roman" w:cs="Times New Roman"/>
          <w:sz w:val="24"/>
          <w:szCs w:val="24"/>
        </w:rPr>
        <w:t>terapeuta</w:t>
      </w:r>
      <w:r w:rsidR="003624F3" w:rsidRPr="00FA0309">
        <w:rPr>
          <w:rFonts w:ascii="Times New Roman" w:eastAsia="Calibri" w:hAnsi="Times New Roman" w:cs="Times New Roman"/>
          <w:sz w:val="24"/>
          <w:szCs w:val="24"/>
        </w:rPr>
        <w:t>)</w:t>
      </w:r>
      <w:r w:rsidR="00FA0309">
        <w:rPr>
          <w:rFonts w:ascii="Times New Roman" w:eastAsia="Calibri" w:hAnsi="Times New Roman" w:cs="Times New Roman"/>
          <w:sz w:val="24"/>
          <w:szCs w:val="24"/>
        </w:rPr>
        <w:t>;</w:t>
      </w:r>
      <w:r w:rsidR="00F6747F" w:rsidRPr="00FA0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309">
        <w:rPr>
          <w:rFonts w:ascii="Times New Roman" w:eastAsia="Calibri" w:hAnsi="Times New Roman" w:cs="Times New Roman"/>
          <w:sz w:val="24"/>
          <w:szCs w:val="24"/>
        </w:rPr>
        <w:t xml:space="preserve">al respecto, </w:t>
      </w:r>
      <w:r w:rsidR="00F6747F" w:rsidRPr="00FA0309">
        <w:rPr>
          <w:rFonts w:ascii="Times New Roman" w:eastAsia="Calibri" w:hAnsi="Times New Roman" w:cs="Times New Roman"/>
          <w:sz w:val="24"/>
          <w:szCs w:val="24"/>
        </w:rPr>
        <w:t xml:space="preserve">cabe mencionar que en el </w:t>
      </w:r>
      <w:r w:rsidR="00FA0309">
        <w:rPr>
          <w:rFonts w:ascii="Times New Roman" w:eastAsia="Calibri" w:hAnsi="Times New Roman" w:cs="Times New Roman"/>
          <w:sz w:val="24"/>
          <w:szCs w:val="24"/>
        </w:rPr>
        <w:t xml:space="preserve">presente documento se han usado </w:t>
      </w:r>
      <w:r w:rsidR="00BE5EB0" w:rsidRPr="00FA0309">
        <w:rPr>
          <w:rFonts w:ascii="Times New Roman" w:eastAsia="Calibri" w:hAnsi="Times New Roman" w:cs="Times New Roman"/>
          <w:sz w:val="24"/>
          <w:szCs w:val="24"/>
        </w:rPr>
        <w:t>indistintamente</w:t>
      </w:r>
      <w:r w:rsidR="00F6747F" w:rsidRPr="00FA0309">
        <w:rPr>
          <w:rFonts w:ascii="Times New Roman" w:eastAsia="Calibri" w:hAnsi="Times New Roman" w:cs="Times New Roman"/>
          <w:sz w:val="24"/>
          <w:szCs w:val="24"/>
        </w:rPr>
        <w:t xml:space="preserve"> los términos </w:t>
      </w:r>
      <w:r w:rsidR="00F6747F" w:rsidRPr="00FA0309">
        <w:rPr>
          <w:rFonts w:ascii="Times New Roman" w:eastAsia="Calibri" w:hAnsi="Times New Roman" w:cs="Times New Roman"/>
          <w:i/>
          <w:sz w:val="24"/>
          <w:szCs w:val="24"/>
        </w:rPr>
        <w:t>cliente</w:t>
      </w:r>
      <w:r w:rsidR="00F6747F" w:rsidRPr="00FA0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309">
        <w:rPr>
          <w:rFonts w:ascii="Times New Roman" w:eastAsia="Calibri" w:hAnsi="Times New Roman" w:cs="Times New Roman"/>
          <w:sz w:val="24"/>
          <w:szCs w:val="24"/>
        </w:rPr>
        <w:t>y</w:t>
      </w:r>
      <w:r w:rsidR="00F6747F" w:rsidRPr="00FA0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47F" w:rsidRPr="00FA0309">
        <w:rPr>
          <w:rFonts w:ascii="Times New Roman" w:eastAsia="Calibri" w:hAnsi="Times New Roman" w:cs="Times New Roman"/>
          <w:i/>
          <w:sz w:val="24"/>
          <w:szCs w:val="24"/>
        </w:rPr>
        <w:t>paciente</w:t>
      </w:r>
      <w:r w:rsidR="00F6747F" w:rsidRPr="00FA0309">
        <w:rPr>
          <w:rFonts w:ascii="Times New Roman" w:eastAsia="Calibri" w:hAnsi="Times New Roman" w:cs="Times New Roman"/>
          <w:sz w:val="24"/>
          <w:szCs w:val="24"/>
        </w:rPr>
        <w:t xml:space="preserve">, así como los de </w:t>
      </w:r>
      <w:r w:rsidR="00F6747F" w:rsidRPr="00FA0309">
        <w:rPr>
          <w:rFonts w:ascii="Times New Roman" w:eastAsia="Calibri" w:hAnsi="Times New Roman" w:cs="Times New Roman"/>
          <w:i/>
          <w:sz w:val="24"/>
          <w:szCs w:val="24"/>
        </w:rPr>
        <w:t>facilitador</w:t>
      </w:r>
      <w:r w:rsidR="00FA0309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F6747F" w:rsidRPr="00FA0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47F" w:rsidRPr="00FA0309">
        <w:rPr>
          <w:rFonts w:ascii="Times New Roman" w:eastAsia="Calibri" w:hAnsi="Times New Roman" w:cs="Times New Roman"/>
          <w:i/>
          <w:sz w:val="24"/>
          <w:szCs w:val="24"/>
        </w:rPr>
        <w:t>terapeuta</w:t>
      </w:r>
      <w:r w:rsidR="00BE5EB0" w:rsidRPr="00FA030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36A5FB" w14:textId="3539FF80" w:rsidR="0075157E" w:rsidRPr="00FA0309" w:rsidRDefault="00182F8E" w:rsidP="00FA0309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309">
        <w:rPr>
          <w:rFonts w:ascii="Times New Roman" w:eastAsia="Calibri" w:hAnsi="Times New Roman" w:cs="Times New Roman"/>
          <w:sz w:val="24"/>
          <w:szCs w:val="24"/>
        </w:rPr>
        <w:t xml:space="preserve">Se propone la formulación del </w:t>
      </w:r>
      <w:r w:rsidR="00FA0309" w:rsidRPr="00FA0309">
        <w:rPr>
          <w:rFonts w:ascii="Times New Roman" w:eastAsia="Calibri" w:hAnsi="Times New Roman" w:cs="Times New Roman"/>
          <w:sz w:val="24"/>
          <w:szCs w:val="24"/>
        </w:rPr>
        <w:t>equus-diálogo</w:t>
      </w:r>
      <w:r w:rsidRPr="001A3EEA">
        <w:rPr>
          <w:rStyle w:val="Refdenotaalpie"/>
          <w:rFonts w:ascii="Times New Roman" w:eastAsia="Calibri" w:hAnsi="Times New Roman" w:cs="Times New Roman"/>
          <w:sz w:val="24"/>
          <w:szCs w:val="24"/>
        </w:rPr>
        <w:footnoteReference w:id="1"/>
      </w:r>
      <w:r w:rsidRPr="00FA0309">
        <w:rPr>
          <w:rFonts w:ascii="Times New Roman" w:eastAsia="Calibri" w:hAnsi="Times New Roman" w:cs="Times New Roman"/>
          <w:sz w:val="24"/>
          <w:szCs w:val="24"/>
        </w:rPr>
        <w:t xml:space="preserve"> como un concepto innovador basado en el aprendizaje de la comunicación interespecies</w:t>
      </w:r>
      <w:r w:rsidR="0042157C">
        <w:rPr>
          <w:rFonts w:ascii="Times New Roman" w:eastAsia="Calibri" w:hAnsi="Times New Roman" w:cs="Times New Roman"/>
          <w:sz w:val="24"/>
          <w:szCs w:val="24"/>
        </w:rPr>
        <w:t>. Este</w:t>
      </w:r>
      <w:r w:rsidRPr="00FA0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57C">
        <w:rPr>
          <w:rFonts w:ascii="Times New Roman" w:eastAsia="Calibri" w:hAnsi="Times New Roman" w:cs="Times New Roman"/>
          <w:sz w:val="24"/>
          <w:szCs w:val="24"/>
        </w:rPr>
        <w:t>ofrece</w:t>
      </w:r>
      <w:r w:rsidRPr="00FA0309">
        <w:rPr>
          <w:rFonts w:ascii="Times New Roman" w:eastAsia="Calibri" w:hAnsi="Times New Roman" w:cs="Times New Roman"/>
          <w:sz w:val="24"/>
          <w:szCs w:val="24"/>
        </w:rPr>
        <w:t xml:space="preserve"> la posibilidad de interpretar, de manera recíproca, </w:t>
      </w:r>
      <w:r w:rsidRPr="00FA030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códigos de comunicación de los equinos con la finalidad de </w:t>
      </w:r>
      <w:r w:rsidRPr="00FA0309">
        <w:rPr>
          <w:rFonts w:ascii="Times New Roman" w:eastAsia="Calibri" w:hAnsi="Times New Roman" w:cs="Times New Roman"/>
          <w:sz w:val="24"/>
          <w:szCs w:val="24"/>
        </w:rPr>
        <w:t xml:space="preserve">comprender el establecimiento de vínculos afectivos en los cuales </w:t>
      </w:r>
      <w:r w:rsidR="0042157C">
        <w:rPr>
          <w:rFonts w:ascii="Times New Roman" w:eastAsia="Calibri" w:hAnsi="Times New Roman" w:cs="Times New Roman"/>
          <w:sz w:val="24"/>
          <w:szCs w:val="24"/>
        </w:rPr>
        <w:t>se pueden reconocer no so</w:t>
      </w:r>
      <w:r w:rsidRPr="00FA0309">
        <w:rPr>
          <w:rFonts w:ascii="Times New Roman" w:eastAsia="Calibri" w:hAnsi="Times New Roman" w:cs="Times New Roman"/>
          <w:sz w:val="24"/>
          <w:szCs w:val="24"/>
        </w:rPr>
        <w:t xml:space="preserve">lo la expresión de las emociones básicas para la supervivencia, sino </w:t>
      </w:r>
      <w:r w:rsidR="0042157C">
        <w:rPr>
          <w:rFonts w:ascii="Times New Roman" w:eastAsia="Calibri" w:hAnsi="Times New Roman" w:cs="Times New Roman"/>
          <w:sz w:val="24"/>
          <w:szCs w:val="24"/>
        </w:rPr>
        <w:t>también</w:t>
      </w:r>
      <w:r w:rsidRPr="00FA0309">
        <w:rPr>
          <w:rFonts w:ascii="Times New Roman" w:eastAsia="Calibri" w:hAnsi="Times New Roman" w:cs="Times New Roman"/>
          <w:sz w:val="24"/>
          <w:szCs w:val="24"/>
        </w:rPr>
        <w:t xml:space="preserve"> los sentimientos involucrados en el encuentro o condición de</w:t>
      </w:r>
      <w:r w:rsidR="0042157C">
        <w:rPr>
          <w:rFonts w:ascii="Times New Roman" w:eastAsia="Calibri" w:hAnsi="Times New Roman" w:cs="Times New Roman"/>
          <w:sz w:val="24"/>
          <w:szCs w:val="24"/>
        </w:rPr>
        <w:t>l</w:t>
      </w:r>
      <w:r w:rsidRPr="00FA0309">
        <w:rPr>
          <w:rFonts w:ascii="Times New Roman" w:eastAsia="Calibri" w:hAnsi="Times New Roman" w:cs="Times New Roman"/>
          <w:sz w:val="24"/>
          <w:szCs w:val="24"/>
        </w:rPr>
        <w:t xml:space="preserve"> contacto humano-equino; en todo caso, la dirección del encuentro (aproximación-alejamiento) depende en parte </w:t>
      </w:r>
      <w:r w:rsidR="0042157C">
        <w:rPr>
          <w:rFonts w:ascii="Times New Roman" w:eastAsia="Calibri" w:hAnsi="Times New Roman" w:cs="Times New Roman"/>
          <w:sz w:val="24"/>
          <w:szCs w:val="24"/>
        </w:rPr>
        <w:t xml:space="preserve">tanto </w:t>
      </w:r>
      <w:r w:rsidRPr="00FA0309">
        <w:rPr>
          <w:rFonts w:ascii="Times New Roman" w:eastAsia="Calibri" w:hAnsi="Times New Roman" w:cs="Times New Roman"/>
          <w:sz w:val="24"/>
          <w:szCs w:val="24"/>
        </w:rPr>
        <w:t>de las disposiciones caracterológicas de la persona en cuestión</w:t>
      </w:r>
      <w:r w:rsidR="00312609" w:rsidRPr="00FA0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57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como </w:t>
      </w:r>
      <w:r w:rsidR="00312609" w:rsidRPr="00FA0309">
        <w:rPr>
          <w:rFonts w:ascii="Times New Roman" w:eastAsia="Calibri" w:hAnsi="Times New Roman" w:cs="Times New Roman"/>
          <w:sz w:val="24"/>
          <w:szCs w:val="24"/>
        </w:rPr>
        <w:t>de</w:t>
      </w:r>
      <w:r w:rsidRPr="00FA0309">
        <w:rPr>
          <w:rFonts w:ascii="Times New Roman" w:eastAsia="Calibri" w:hAnsi="Times New Roman" w:cs="Times New Roman"/>
          <w:sz w:val="24"/>
          <w:szCs w:val="24"/>
        </w:rPr>
        <w:t xml:space="preserve"> las disposiciones caracterológicas o </w:t>
      </w:r>
      <w:r w:rsidRPr="00FA0309">
        <w:rPr>
          <w:rFonts w:ascii="Times New Roman" w:eastAsia="Calibri" w:hAnsi="Times New Roman" w:cs="Times New Roman"/>
          <w:i/>
          <w:sz w:val="24"/>
          <w:szCs w:val="24"/>
        </w:rPr>
        <w:t>brío</w:t>
      </w:r>
      <w:r w:rsidRPr="00FA0309">
        <w:rPr>
          <w:rFonts w:ascii="Times New Roman" w:eastAsia="Calibri" w:hAnsi="Times New Roman" w:cs="Times New Roman"/>
          <w:sz w:val="24"/>
          <w:szCs w:val="24"/>
        </w:rPr>
        <w:t xml:space="preserve"> del equino (Alonso, </w:t>
      </w:r>
      <w:r w:rsidR="008C3621" w:rsidRPr="00FA0309">
        <w:rPr>
          <w:rFonts w:ascii="Times New Roman" w:eastAsia="Calibri" w:hAnsi="Times New Roman" w:cs="Times New Roman"/>
          <w:sz w:val="24"/>
          <w:szCs w:val="24"/>
        </w:rPr>
        <w:t>2017</w:t>
      </w:r>
      <w:r w:rsidR="00EF0F37">
        <w:rPr>
          <w:rFonts w:ascii="Times New Roman" w:eastAsia="Calibri" w:hAnsi="Times New Roman" w:cs="Times New Roman"/>
          <w:sz w:val="24"/>
          <w:szCs w:val="24"/>
        </w:rPr>
        <w:t>, comunicación personal</w:t>
      </w:r>
      <w:r w:rsidRPr="00FA0309">
        <w:rPr>
          <w:rFonts w:ascii="Times New Roman" w:eastAsia="Calibri" w:hAnsi="Times New Roman" w:cs="Times New Roman"/>
          <w:sz w:val="24"/>
          <w:szCs w:val="24"/>
        </w:rPr>
        <w:t>)</w:t>
      </w:r>
      <w:r w:rsidR="004215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F29509" w14:textId="77777777" w:rsidR="00B250F5" w:rsidRDefault="00B250F5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B5A3A81" w14:textId="5D43014D" w:rsidR="00766B05" w:rsidRPr="00A83FAF" w:rsidRDefault="0011071A" w:rsidP="00A83FAF">
      <w:pPr>
        <w:pStyle w:val="Ttulo1"/>
        <w:jc w:val="center"/>
        <w:rPr>
          <w:sz w:val="28"/>
        </w:rPr>
      </w:pPr>
      <w:r w:rsidRPr="00A83FAF">
        <w:rPr>
          <w:sz w:val="28"/>
        </w:rPr>
        <w:t>Análisis y correspondencia teórica</w:t>
      </w:r>
      <w:r w:rsidR="007A4409" w:rsidRPr="00A83FAF">
        <w:rPr>
          <w:sz w:val="28"/>
        </w:rPr>
        <w:t xml:space="preserve"> del texto</w:t>
      </w:r>
    </w:p>
    <w:p w14:paraId="2CEA581A" w14:textId="16BAB339" w:rsidR="006540B7" w:rsidRPr="0042157C" w:rsidRDefault="00182F8E" w:rsidP="0042157C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</w:rPr>
      </w:pPr>
      <w:r w:rsidRPr="0042157C">
        <w:rPr>
          <w:rFonts w:ascii="Times New Roman" w:eastAsia="Calibri" w:hAnsi="Times New Roman" w:cs="Times New Roman"/>
        </w:rPr>
        <w:t>Mi nombre es…</w:t>
      </w:r>
      <w:r w:rsidR="00C00095" w:rsidRPr="0042157C">
        <w:rPr>
          <w:rFonts w:ascii="Times New Roman" w:eastAsia="Calibri" w:hAnsi="Times New Roman" w:cs="Times New Roman"/>
        </w:rPr>
        <w:t xml:space="preserve"> </w:t>
      </w:r>
      <w:r w:rsidR="0042157C" w:rsidRPr="0042157C">
        <w:rPr>
          <w:rFonts w:ascii="Times New Roman" w:eastAsia="Calibri" w:hAnsi="Times New Roman" w:cs="Times New Roman"/>
        </w:rPr>
        <w:t>L</w:t>
      </w:r>
      <w:r w:rsidR="0048233F" w:rsidRPr="0042157C">
        <w:rPr>
          <w:rFonts w:ascii="Times New Roman" w:eastAsia="Calibri" w:hAnsi="Times New Roman" w:cs="Times New Roman"/>
        </w:rPr>
        <w:t>levo</w:t>
      </w:r>
      <w:r w:rsidR="00C00095" w:rsidRPr="0042157C">
        <w:rPr>
          <w:rFonts w:ascii="Times New Roman" w:eastAsia="Calibri" w:hAnsi="Times New Roman" w:cs="Times New Roman"/>
        </w:rPr>
        <w:t xml:space="preserve"> </w:t>
      </w:r>
      <w:r w:rsidR="0048233F" w:rsidRPr="0042157C">
        <w:rPr>
          <w:rFonts w:ascii="Times New Roman" w:eastAsia="Calibri" w:hAnsi="Times New Roman" w:cs="Times New Roman"/>
        </w:rPr>
        <w:t xml:space="preserve">11 años en silla de ruedas como consecuencia de una fractura a nivel cervical. A lo largo de estos años he probado con distintos tipos de terapias y cada una ha aportado algún beneficio en mi recuperación; sin embargo, la </w:t>
      </w:r>
      <w:r w:rsidR="0042157C" w:rsidRPr="0042157C">
        <w:rPr>
          <w:rFonts w:ascii="Times New Roman" w:eastAsia="Calibri" w:hAnsi="Times New Roman" w:cs="Times New Roman"/>
        </w:rPr>
        <w:t>e</w:t>
      </w:r>
      <w:r w:rsidR="0048233F" w:rsidRPr="0042157C">
        <w:rPr>
          <w:rFonts w:ascii="Times New Roman" w:eastAsia="Calibri" w:hAnsi="Times New Roman" w:cs="Times New Roman"/>
        </w:rPr>
        <w:t>quinoterapia me ha brindado más “cosas” que ninguna otra</w:t>
      </w:r>
      <w:r w:rsidR="00553775" w:rsidRPr="0042157C">
        <w:rPr>
          <w:rFonts w:ascii="Times New Roman" w:eastAsia="Calibri" w:hAnsi="Times New Roman" w:cs="Times New Roman"/>
        </w:rPr>
        <w:t xml:space="preserve"> [ ]</w:t>
      </w:r>
      <w:r w:rsidR="007F5FDB" w:rsidRPr="0042157C">
        <w:rPr>
          <w:rFonts w:ascii="Times New Roman" w:eastAsia="Calibri" w:hAnsi="Times New Roman" w:cs="Times New Roman"/>
          <w:vertAlign w:val="superscript"/>
        </w:rPr>
        <w:t>1</w:t>
      </w:r>
      <w:r w:rsidR="0048233F" w:rsidRPr="0042157C">
        <w:rPr>
          <w:rFonts w:ascii="Times New Roman" w:eastAsia="Calibri" w:hAnsi="Times New Roman" w:cs="Times New Roman"/>
        </w:rPr>
        <w:t>. Digo “cosas” puesto que es complicado de explicar, sin embargo, intentaré explicar lo que me hace sentir</w:t>
      </w:r>
      <w:r w:rsidR="00553775" w:rsidRPr="0042157C">
        <w:rPr>
          <w:rFonts w:ascii="Times New Roman" w:eastAsia="Calibri" w:hAnsi="Times New Roman" w:cs="Times New Roman"/>
        </w:rPr>
        <w:t xml:space="preserve"> [</w:t>
      </w:r>
      <w:r w:rsidR="00C00095" w:rsidRPr="0042157C">
        <w:rPr>
          <w:rFonts w:ascii="Times New Roman" w:eastAsia="Calibri" w:hAnsi="Times New Roman" w:cs="Times New Roman"/>
        </w:rPr>
        <w:t xml:space="preserve"> </w:t>
      </w:r>
      <w:r w:rsidR="00553775" w:rsidRPr="0042157C">
        <w:rPr>
          <w:rFonts w:ascii="Times New Roman" w:eastAsia="Calibri" w:hAnsi="Times New Roman" w:cs="Times New Roman"/>
        </w:rPr>
        <w:t>]</w:t>
      </w:r>
      <w:r w:rsidR="007F5FDB" w:rsidRPr="0042157C">
        <w:rPr>
          <w:rFonts w:ascii="Times New Roman" w:eastAsia="Calibri" w:hAnsi="Times New Roman" w:cs="Times New Roman"/>
          <w:vertAlign w:val="superscript"/>
        </w:rPr>
        <w:t>2</w:t>
      </w:r>
      <w:r w:rsidR="0048233F" w:rsidRPr="0042157C">
        <w:rPr>
          <w:rFonts w:ascii="Times New Roman" w:eastAsia="Calibri" w:hAnsi="Times New Roman" w:cs="Times New Roman"/>
        </w:rPr>
        <w:t>.</w:t>
      </w:r>
    </w:p>
    <w:p w14:paraId="4AD86D5C" w14:textId="77777777" w:rsidR="00C670B5" w:rsidRDefault="00C670B5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E850B7" w14:textId="137A4363" w:rsidR="00C670B5" w:rsidRPr="00A83FAF" w:rsidRDefault="00C670B5" w:rsidP="00A83FAF">
      <w:pPr>
        <w:pStyle w:val="Ttulo2"/>
        <w:jc w:val="center"/>
        <w:rPr>
          <w:sz w:val="26"/>
          <w:szCs w:val="26"/>
        </w:rPr>
      </w:pPr>
      <w:r w:rsidRPr="00A83FAF">
        <w:rPr>
          <w:sz w:val="26"/>
          <w:szCs w:val="26"/>
        </w:rPr>
        <w:t>Adscripción teórica</w:t>
      </w:r>
    </w:p>
    <w:p w14:paraId="17FD40D3" w14:textId="2B8E382D" w:rsidR="0048233F" w:rsidRPr="001A3EEA" w:rsidRDefault="00553775" w:rsidP="005447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3775">
        <w:rPr>
          <w:rFonts w:ascii="Times New Roman" w:eastAsia="Calibri" w:hAnsi="Times New Roman" w:cs="Times New Roman"/>
          <w:sz w:val="24"/>
          <w:szCs w:val="24"/>
        </w:rPr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3775">
        <w:rPr>
          <w:rFonts w:ascii="Times New Roman" w:eastAsia="Calibri" w:hAnsi="Times New Roman" w:cs="Times New Roman"/>
          <w:sz w:val="24"/>
          <w:szCs w:val="24"/>
        </w:rPr>
        <w:t>]</w:t>
      </w:r>
      <w:r w:rsidR="007F5FD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E40" w:rsidRPr="001A3EEA">
        <w:rPr>
          <w:rFonts w:ascii="Times New Roman" w:eastAsia="Calibri" w:hAnsi="Times New Roman" w:cs="Times New Roman"/>
          <w:sz w:val="24"/>
          <w:szCs w:val="24"/>
        </w:rPr>
        <w:t>En el contexto de esta frase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B08">
        <w:rPr>
          <w:rFonts w:ascii="Times New Roman" w:eastAsia="Calibri" w:hAnsi="Times New Roman" w:cs="Times New Roman"/>
          <w:sz w:val="24"/>
          <w:szCs w:val="24"/>
        </w:rPr>
        <w:t>se puede</w:t>
      </w:r>
      <w:r w:rsidR="0048233F" w:rsidRPr="001A3EEA">
        <w:rPr>
          <w:rFonts w:ascii="Times New Roman" w:eastAsia="Calibri" w:hAnsi="Times New Roman" w:cs="Times New Roman"/>
          <w:sz w:val="24"/>
          <w:szCs w:val="24"/>
        </w:rPr>
        <w:t xml:space="preserve"> reconocer la condición o </w:t>
      </w:r>
      <w:r w:rsidR="0042157C">
        <w:rPr>
          <w:rFonts w:ascii="Times New Roman" w:eastAsia="Calibri" w:hAnsi="Times New Roman" w:cs="Times New Roman"/>
          <w:sz w:val="24"/>
          <w:szCs w:val="24"/>
        </w:rPr>
        <w:t>e</w:t>
      </w:r>
      <w:r w:rsidR="0048233F" w:rsidRPr="001A3EEA">
        <w:rPr>
          <w:rFonts w:ascii="Times New Roman" w:eastAsia="Calibri" w:hAnsi="Times New Roman" w:cs="Times New Roman"/>
          <w:sz w:val="24"/>
          <w:szCs w:val="24"/>
        </w:rPr>
        <w:t xml:space="preserve">stado de contacto señalada por Rogers </w:t>
      </w:r>
      <w:r w:rsidR="00BC50CB" w:rsidRPr="001A3EEA">
        <w:rPr>
          <w:rFonts w:ascii="Times New Roman" w:eastAsia="Calibri" w:hAnsi="Times New Roman" w:cs="Times New Roman"/>
          <w:sz w:val="24"/>
          <w:szCs w:val="24"/>
        </w:rPr>
        <w:t>y Gelind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33F" w:rsidRPr="001A3EEA">
        <w:rPr>
          <w:rFonts w:ascii="Times New Roman" w:eastAsia="Calibri" w:hAnsi="Times New Roman" w:cs="Times New Roman"/>
          <w:sz w:val="24"/>
          <w:szCs w:val="24"/>
        </w:rPr>
        <w:t>(</w:t>
      </w:r>
      <w:r w:rsidR="00EF0F37">
        <w:rPr>
          <w:rFonts w:ascii="Times New Roman" w:eastAsia="Calibri" w:hAnsi="Times New Roman" w:cs="Times New Roman"/>
          <w:sz w:val="24"/>
          <w:szCs w:val="24"/>
        </w:rPr>
        <w:t xml:space="preserve">citados por </w:t>
      </w:r>
      <w:r w:rsidR="0048233F" w:rsidRPr="001A3EEA">
        <w:rPr>
          <w:rFonts w:ascii="Times New Roman" w:eastAsia="Calibri" w:hAnsi="Times New Roman" w:cs="Times New Roman"/>
          <w:sz w:val="24"/>
          <w:szCs w:val="24"/>
        </w:rPr>
        <w:t>Barceló, 2012)</w:t>
      </w:r>
      <w:r w:rsidR="00422E40" w:rsidRPr="001A3EE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C02F0A">
        <w:rPr>
          <w:rFonts w:ascii="Times New Roman" w:eastAsia="Calibri" w:hAnsi="Times New Roman" w:cs="Times New Roman"/>
          <w:sz w:val="24"/>
          <w:szCs w:val="24"/>
        </w:rPr>
        <w:t xml:space="preserve">igualmente, </w:t>
      </w:r>
      <w:r w:rsidR="00422E40" w:rsidRPr="001A3EEA">
        <w:rPr>
          <w:rFonts w:ascii="Times New Roman" w:eastAsia="Calibri" w:hAnsi="Times New Roman" w:cs="Times New Roman"/>
          <w:sz w:val="24"/>
          <w:szCs w:val="24"/>
        </w:rPr>
        <w:t>l</w:t>
      </w:r>
      <w:r w:rsidR="00182F8E" w:rsidRPr="001A3EEA">
        <w:rPr>
          <w:rFonts w:ascii="Times New Roman" w:eastAsia="Calibri" w:hAnsi="Times New Roman" w:cs="Times New Roman"/>
          <w:sz w:val="24"/>
          <w:szCs w:val="24"/>
        </w:rPr>
        <w:t xml:space="preserve">a interpretación de esa línea </w:t>
      </w:r>
      <w:r w:rsidR="0042157C">
        <w:rPr>
          <w:rFonts w:ascii="Times New Roman" w:eastAsia="Calibri" w:hAnsi="Times New Roman" w:cs="Times New Roman"/>
          <w:sz w:val="24"/>
          <w:szCs w:val="24"/>
        </w:rPr>
        <w:t xml:space="preserve">representa </w:t>
      </w:r>
      <w:r w:rsidR="00422E40" w:rsidRPr="001A3EEA">
        <w:rPr>
          <w:rFonts w:ascii="Times New Roman" w:eastAsia="Calibri" w:hAnsi="Times New Roman" w:cs="Times New Roman"/>
          <w:sz w:val="24"/>
          <w:szCs w:val="24"/>
        </w:rPr>
        <w:t>un cambio</w:t>
      </w:r>
      <w:r w:rsidR="0042157C">
        <w:rPr>
          <w:rFonts w:ascii="Times New Roman" w:eastAsia="Calibri" w:hAnsi="Times New Roman" w:cs="Times New Roman"/>
          <w:sz w:val="24"/>
          <w:szCs w:val="24"/>
        </w:rPr>
        <w:t xml:space="preserve"> positivo en la percepción del y</w:t>
      </w:r>
      <w:r w:rsidR="00422E40" w:rsidRPr="001A3EEA">
        <w:rPr>
          <w:rFonts w:ascii="Times New Roman" w:eastAsia="Calibri" w:hAnsi="Times New Roman" w:cs="Times New Roman"/>
          <w:sz w:val="24"/>
          <w:szCs w:val="24"/>
        </w:rPr>
        <w:t xml:space="preserve">o mismo </w:t>
      </w:r>
      <w:r w:rsidR="0042157C">
        <w:rPr>
          <w:rFonts w:ascii="Times New Roman" w:eastAsia="Calibri" w:hAnsi="Times New Roman" w:cs="Times New Roman"/>
          <w:sz w:val="24"/>
          <w:szCs w:val="24"/>
        </w:rPr>
        <w:t>así como</w:t>
      </w:r>
      <w:r w:rsidR="00422E40" w:rsidRPr="001A3EEA">
        <w:rPr>
          <w:rFonts w:ascii="Times New Roman" w:eastAsia="Calibri" w:hAnsi="Times New Roman" w:cs="Times New Roman"/>
          <w:sz w:val="24"/>
          <w:szCs w:val="24"/>
        </w:rPr>
        <w:t xml:space="preserve"> una clara atribución a su experiencia del proceso.</w:t>
      </w:r>
    </w:p>
    <w:p w14:paraId="1FF844ED" w14:textId="529CE619" w:rsidR="00E6262D" w:rsidRPr="001A3EEA" w:rsidRDefault="00553775" w:rsidP="005447F0">
      <w:pPr>
        <w:pStyle w:val="Prrafodelista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3775">
        <w:rPr>
          <w:rFonts w:ascii="Times New Roman" w:eastAsia="Calibri" w:hAnsi="Times New Roman" w:cs="Times New Roman"/>
          <w:sz w:val="24"/>
          <w:szCs w:val="24"/>
        </w:rPr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3775">
        <w:rPr>
          <w:rFonts w:ascii="Times New Roman" w:eastAsia="Calibri" w:hAnsi="Times New Roman" w:cs="Times New Roman"/>
          <w:sz w:val="24"/>
          <w:szCs w:val="24"/>
        </w:rPr>
        <w:t>]</w:t>
      </w:r>
      <w:r w:rsidR="007F5FD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BF5">
        <w:rPr>
          <w:rFonts w:ascii="Times New Roman" w:eastAsia="Calibri" w:hAnsi="Times New Roman" w:cs="Times New Roman"/>
          <w:sz w:val="24"/>
          <w:szCs w:val="24"/>
        </w:rPr>
        <w:t>E</w:t>
      </w:r>
      <w:r w:rsidR="00422E40" w:rsidRPr="001A3EEA">
        <w:rPr>
          <w:rFonts w:ascii="Times New Roman" w:eastAsia="Calibri" w:hAnsi="Times New Roman" w:cs="Times New Roman"/>
          <w:sz w:val="24"/>
          <w:szCs w:val="24"/>
        </w:rPr>
        <w:t xml:space="preserve">n esta línea </w:t>
      </w:r>
      <w:r w:rsidR="00C02F0A">
        <w:rPr>
          <w:rFonts w:ascii="Times New Roman" w:eastAsia="Calibri" w:hAnsi="Times New Roman" w:cs="Times New Roman"/>
          <w:sz w:val="24"/>
          <w:szCs w:val="24"/>
        </w:rPr>
        <w:t xml:space="preserve">se aprecia </w:t>
      </w:r>
      <w:r w:rsidR="00E6262D" w:rsidRPr="001A3EEA">
        <w:rPr>
          <w:rFonts w:ascii="Times New Roman" w:eastAsia="Calibri" w:hAnsi="Times New Roman" w:cs="Times New Roman"/>
          <w:sz w:val="24"/>
          <w:szCs w:val="24"/>
        </w:rPr>
        <w:t xml:space="preserve">la condición de </w:t>
      </w:r>
      <w:r w:rsidR="00C02F0A">
        <w:rPr>
          <w:rFonts w:ascii="Times New Roman" w:eastAsia="Calibri" w:hAnsi="Times New Roman" w:cs="Times New Roman"/>
          <w:sz w:val="24"/>
          <w:szCs w:val="24"/>
        </w:rPr>
        <w:t>r</w:t>
      </w:r>
      <w:r w:rsidR="00E6262D" w:rsidRPr="001A3EEA">
        <w:rPr>
          <w:rFonts w:ascii="Times New Roman" w:eastAsia="Calibri" w:hAnsi="Times New Roman" w:cs="Times New Roman"/>
          <w:sz w:val="24"/>
          <w:szCs w:val="24"/>
        </w:rPr>
        <w:t>establecimiento de la congruencia entre el yo y la experiencia actual</w:t>
      </w:r>
      <w:r w:rsidR="00BD214C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F0A">
        <w:rPr>
          <w:rFonts w:ascii="Times New Roman" w:eastAsia="Calibri" w:hAnsi="Times New Roman" w:cs="Times New Roman"/>
          <w:sz w:val="24"/>
          <w:szCs w:val="24"/>
        </w:rPr>
        <w:t>(</w:t>
      </w:r>
      <w:r w:rsidR="00BD214C" w:rsidRPr="001A3EEA">
        <w:rPr>
          <w:rFonts w:ascii="Times New Roman" w:eastAsia="Calibri" w:hAnsi="Times New Roman" w:cs="Times New Roman"/>
          <w:sz w:val="24"/>
          <w:szCs w:val="24"/>
        </w:rPr>
        <w:t>Rogers</w:t>
      </w:r>
      <w:r w:rsidR="00C02F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D214C" w:rsidRPr="001A3EEA">
        <w:rPr>
          <w:rFonts w:ascii="Times New Roman" w:eastAsia="Calibri" w:hAnsi="Times New Roman" w:cs="Times New Roman"/>
          <w:sz w:val="24"/>
          <w:szCs w:val="24"/>
        </w:rPr>
        <w:t>1998)</w:t>
      </w:r>
      <w:r w:rsidR="00E6262D" w:rsidRPr="001A3EEA">
        <w:rPr>
          <w:rFonts w:ascii="Times New Roman" w:eastAsia="Calibri" w:hAnsi="Times New Roman" w:cs="Times New Roman"/>
          <w:sz w:val="24"/>
          <w:szCs w:val="24"/>
        </w:rPr>
        <w:t>, que tácitamente revela una situación de fortaleza ante las experiencias amenazant</w:t>
      </w:r>
      <w:r w:rsidR="00C02F0A">
        <w:rPr>
          <w:rFonts w:ascii="Times New Roman" w:eastAsia="Calibri" w:hAnsi="Times New Roman" w:cs="Times New Roman"/>
          <w:sz w:val="24"/>
          <w:szCs w:val="24"/>
        </w:rPr>
        <w:t>es.</w:t>
      </w:r>
      <w:r w:rsidR="00AF37AC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F0A">
        <w:rPr>
          <w:rFonts w:ascii="Times New Roman" w:eastAsia="Calibri" w:hAnsi="Times New Roman" w:cs="Times New Roman"/>
          <w:sz w:val="24"/>
          <w:szCs w:val="24"/>
        </w:rPr>
        <w:t>S</w:t>
      </w:r>
      <w:r w:rsidR="00AF37AC" w:rsidRPr="001A3EEA">
        <w:rPr>
          <w:rFonts w:ascii="Times New Roman" w:eastAsia="Calibri" w:hAnsi="Times New Roman" w:cs="Times New Roman"/>
          <w:sz w:val="24"/>
          <w:szCs w:val="24"/>
        </w:rPr>
        <w:t>implificando</w:t>
      </w:r>
      <w:r w:rsidR="00C02F0A">
        <w:rPr>
          <w:rFonts w:ascii="Times New Roman" w:eastAsia="Calibri" w:hAnsi="Times New Roman" w:cs="Times New Roman"/>
          <w:sz w:val="24"/>
          <w:szCs w:val="24"/>
        </w:rPr>
        <w:t xml:space="preserve">, se puede </w:t>
      </w:r>
      <w:r w:rsidR="00AF37AC" w:rsidRPr="001A3EEA">
        <w:rPr>
          <w:rFonts w:ascii="Times New Roman" w:eastAsia="Calibri" w:hAnsi="Times New Roman" w:cs="Times New Roman"/>
          <w:sz w:val="24"/>
          <w:szCs w:val="24"/>
        </w:rPr>
        <w:t xml:space="preserve">decir que a menor sentimiento de amenaza mayor consideración </w:t>
      </w:r>
      <w:r w:rsidR="00E6262D" w:rsidRPr="001A3EEA">
        <w:rPr>
          <w:rFonts w:ascii="Times New Roman" w:eastAsia="Calibri" w:hAnsi="Times New Roman" w:cs="Times New Roman"/>
          <w:sz w:val="24"/>
          <w:szCs w:val="24"/>
        </w:rPr>
        <w:t>positiva hacia los demás</w:t>
      </w:r>
      <w:r w:rsidR="00C02F0A">
        <w:rPr>
          <w:rFonts w:ascii="Times New Roman" w:eastAsia="Calibri" w:hAnsi="Times New Roman" w:cs="Times New Roman"/>
          <w:sz w:val="24"/>
          <w:szCs w:val="24"/>
        </w:rPr>
        <w:t>. E</w:t>
      </w:r>
      <w:r w:rsidR="00BD214C" w:rsidRPr="001A3EEA">
        <w:rPr>
          <w:rFonts w:ascii="Times New Roman" w:eastAsia="Calibri" w:hAnsi="Times New Roman" w:cs="Times New Roman"/>
          <w:sz w:val="24"/>
          <w:szCs w:val="24"/>
        </w:rPr>
        <w:t>n esta condición</w:t>
      </w:r>
      <w:r w:rsidR="00E6262D" w:rsidRPr="001A3EEA">
        <w:rPr>
          <w:rFonts w:ascii="Times New Roman" w:eastAsia="Calibri" w:hAnsi="Times New Roman" w:cs="Times New Roman"/>
          <w:sz w:val="24"/>
          <w:szCs w:val="24"/>
        </w:rPr>
        <w:t xml:space="preserve"> la adaptación psicológica se ve aumentada, y la valoración organísmica </w:t>
      </w:r>
      <w:r w:rsidR="00BD214C" w:rsidRPr="001A3EEA">
        <w:rPr>
          <w:rFonts w:ascii="Times New Roman" w:eastAsia="Calibri" w:hAnsi="Times New Roman" w:cs="Times New Roman"/>
          <w:sz w:val="24"/>
          <w:szCs w:val="24"/>
        </w:rPr>
        <w:t>actúa cada vez más como la base de regulación de la conducta</w:t>
      </w:r>
      <w:r w:rsidR="00C02F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BA0A64" w14:textId="77777777" w:rsidR="00C670B5" w:rsidRDefault="00C670B5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69EAD" w14:textId="586A2687" w:rsidR="006540B7" w:rsidRPr="00C02F0A" w:rsidRDefault="0048233F" w:rsidP="00CA79D7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</w:rPr>
      </w:pPr>
      <w:r w:rsidRPr="00C02F0A">
        <w:rPr>
          <w:rFonts w:ascii="Times New Roman" w:eastAsia="Calibri" w:hAnsi="Times New Roman" w:cs="Times New Roman"/>
        </w:rPr>
        <w:t>De</w:t>
      </w:r>
      <w:r w:rsidR="00813802" w:rsidRPr="00C02F0A">
        <w:rPr>
          <w:rFonts w:ascii="Times New Roman" w:eastAsia="Calibri" w:hAnsi="Times New Roman" w:cs="Times New Roman"/>
        </w:rPr>
        <w:t xml:space="preserve">sde el primer </w:t>
      </w:r>
      <w:r w:rsidR="002839C8" w:rsidRPr="00C02F0A">
        <w:rPr>
          <w:rFonts w:ascii="Times New Roman" w:eastAsia="Calibri" w:hAnsi="Times New Roman" w:cs="Times New Roman"/>
        </w:rPr>
        <w:t>momento</w:t>
      </w:r>
      <w:r w:rsidR="00813802" w:rsidRPr="00C02F0A">
        <w:rPr>
          <w:rFonts w:ascii="Times New Roman" w:eastAsia="Calibri" w:hAnsi="Times New Roman" w:cs="Times New Roman"/>
        </w:rPr>
        <w:t xml:space="preserve"> que llegué</w:t>
      </w:r>
      <w:r w:rsidRPr="00C02F0A">
        <w:rPr>
          <w:rFonts w:ascii="Times New Roman" w:eastAsia="Calibri" w:hAnsi="Times New Roman" w:cs="Times New Roman"/>
        </w:rPr>
        <w:t xml:space="preserve"> al hípico ya mi percepción había recibido la calma y la tranquilidad de los árboles y la naturaleza, la frescura y el silencio del lugar</w:t>
      </w:r>
      <w:r w:rsidR="00553775" w:rsidRPr="00C02F0A">
        <w:rPr>
          <w:rFonts w:ascii="Times New Roman" w:eastAsia="Calibri" w:hAnsi="Times New Roman" w:cs="Times New Roman"/>
        </w:rPr>
        <w:t xml:space="preserve"> [</w:t>
      </w:r>
      <w:r w:rsidR="00C00095" w:rsidRPr="00C02F0A">
        <w:rPr>
          <w:rFonts w:ascii="Times New Roman" w:eastAsia="Calibri" w:hAnsi="Times New Roman" w:cs="Times New Roman"/>
        </w:rPr>
        <w:t xml:space="preserve"> </w:t>
      </w:r>
      <w:r w:rsidR="00553775" w:rsidRPr="00C02F0A">
        <w:rPr>
          <w:rFonts w:ascii="Times New Roman" w:eastAsia="Calibri" w:hAnsi="Times New Roman" w:cs="Times New Roman"/>
        </w:rPr>
        <w:t>]</w:t>
      </w:r>
      <w:r w:rsidR="007F5FDB" w:rsidRPr="00C02F0A">
        <w:rPr>
          <w:rFonts w:ascii="Times New Roman" w:eastAsia="Calibri" w:hAnsi="Times New Roman" w:cs="Times New Roman"/>
          <w:vertAlign w:val="superscript"/>
        </w:rPr>
        <w:t>3</w:t>
      </w:r>
      <w:r w:rsidRPr="00C02F0A">
        <w:rPr>
          <w:rFonts w:ascii="Times New Roman" w:eastAsia="Calibri" w:hAnsi="Times New Roman" w:cs="Times New Roman"/>
        </w:rPr>
        <w:t>; estos elementos me desestresaron y me relajaron casi de golpe. Después de platicar con e</w:t>
      </w:r>
      <w:r w:rsidR="00794335" w:rsidRPr="00C02F0A">
        <w:rPr>
          <w:rFonts w:ascii="Times New Roman" w:eastAsia="Calibri" w:hAnsi="Times New Roman" w:cs="Times New Roman"/>
        </w:rPr>
        <w:t>l maestro</w:t>
      </w:r>
      <w:r w:rsidRPr="00C02F0A">
        <w:rPr>
          <w:rFonts w:ascii="Times New Roman" w:eastAsia="Calibri" w:hAnsi="Times New Roman" w:cs="Times New Roman"/>
        </w:rPr>
        <w:t xml:space="preserve"> de cómo me subirían al caballo (lo cual nunca es</w:t>
      </w:r>
      <w:r w:rsidR="00553775" w:rsidRPr="00C02F0A">
        <w:rPr>
          <w:rFonts w:ascii="Times New Roman" w:eastAsia="Calibri" w:hAnsi="Times New Roman" w:cs="Times New Roman"/>
        </w:rPr>
        <w:t xml:space="preserve"> fácil)</w:t>
      </w:r>
      <w:r w:rsidR="00C00095" w:rsidRPr="00C02F0A">
        <w:rPr>
          <w:rFonts w:ascii="Times New Roman" w:eastAsia="Calibri" w:hAnsi="Times New Roman" w:cs="Times New Roman"/>
        </w:rPr>
        <w:t xml:space="preserve"> </w:t>
      </w:r>
      <w:r w:rsidR="00553775" w:rsidRPr="00C02F0A">
        <w:rPr>
          <w:rFonts w:ascii="Times New Roman" w:eastAsia="Calibri" w:hAnsi="Times New Roman" w:cs="Times New Roman"/>
        </w:rPr>
        <w:t>procedimos a realizarlo [</w:t>
      </w:r>
      <w:r w:rsidR="00C00095" w:rsidRPr="00C02F0A">
        <w:rPr>
          <w:rFonts w:ascii="Times New Roman" w:eastAsia="Calibri" w:hAnsi="Times New Roman" w:cs="Times New Roman"/>
        </w:rPr>
        <w:t xml:space="preserve"> </w:t>
      </w:r>
      <w:r w:rsidR="00553775" w:rsidRPr="00C02F0A">
        <w:rPr>
          <w:rFonts w:ascii="Times New Roman" w:eastAsia="Calibri" w:hAnsi="Times New Roman" w:cs="Times New Roman"/>
        </w:rPr>
        <w:t>]</w:t>
      </w:r>
      <w:r w:rsidR="007F5FDB" w:rsidRPr="00C02F0A">
        <w:rPr>
          <w:rFonts w:ascii="Times New Roman" w:eastAsia="Calibri" w:hAnsi="Times New Roman" w:cs="Times New Roman"/>
          <w:vertAlign w:val="superscript"/>
        </w:rPr>
        <w:t>4</w:t>
      </w:r>
      <w:r w:rsidR="00C02F0A">
        <w:rPr>
          <w:rFonts w:ascii="Times New Roman" w:eastAsia="Calibri" w:hAnsi="Times New Roman" w:cs="Times New Roman"/>
        </w:rPr>
        <w:t>.</w:t>
      </w:r>
    </w:p>
    <w:p w14:paraId="399283F3" w14:textId="730C79E1" w:rsidR="00C670B5" w:rsidRDefault="00C670B5" w:rsidP="005447F0">
      <w:pPr>
        <w:pStyle w:val="Prrafodelista"/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C90D8" w14:textId="77777777" w:rsidR="002B4C07" w:rsidRDefault="002B4C07" w:rsidP="005447F0">
      <w:pPr>
        <w:pStyle w:val="Prrafodelista"/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B1CD16" w14:textId="4B05023D" w:rsidR="00667B74" w:rsidRPr="001A3EEA" w:rsidRDefault="00553775" w:rsidP="00C02F0A">
      <w:pPr>
        <w:pStyle w:val="Prrafodelista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 w:rsidR="007F5FDB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37AC" w:rsidRPr="001A3EEA">
        <w:rPr>
          <w:rFonts w:ascii="Times New Roman" w:eastAsia="Calibri" w:hAnsi="Times New Roman" w:cs="Times New Roman"/>
          <w:sz w:val="24"/>
          <w:szCs w:val="24"/>
        </w:rPr>
        <w:t xml:space="preserve">Este segmento </w:t>
      </w:r>
      <w:r w:rsidR="00C02F0A">
        <w:rPr>
          <w:rFonts w:ascii="Times New Roman" w:eastAsia="Calibri" w:hAnsi="Times New Roman" w:cs="Times New Roman"/>
          <w:sz w:val="24"/>
          <w:szCs w:val="24"/>
        </w:rPr>
        <w:t>indica</w:t>
      </w:r>
      <w:r w:rsidR="00BD214C" w:rsidRPr="001A3EEA">
        <w:rPr>
          <w:rFonts w:ascii="Times New Roman" w:eastAsia="Calibri" w:hAnsi="Times New Roman" w:cs="Times New Roman"/>
          <w:sz w:val="24"/>
          <w:szCs w:val="24"/>
        </w:rPr>
        <w:t>, de acuer</w:t>
      </w:r>
      <w:r w:rsidR="00AA46CB" w:rsidRPr="001A3EEA">
        <w:rPr>
          <w:rFonts w:ascii="Times New Roman" w:eastAsia="Calibri" w:hAnsi="Times New Roman" w:cs="Times New Roman"/>
          <w:sz w:val="24"/>
          <w:szCs w:val="24"/>
        </w:rPr>
        <w:t>do con lo señalado por</w:t>
      </w:r>
      <w:r w:rsidR="00BD214C" w:rsidRPr="001A3EEA">
        <w:rPr>
          <w:rFonts w:ascii="Times New Roman" w:eastAsia="Calibri" w:hAnsi="Times New Roman" w:cs="Times New Roman"/>
          <w:sz w:val="24"/>
          <w:szCs w:val="24"/>
        </w:rPr>
        <w:t xml:space="preserve"> Pérez</w:t>
      </w:r>
      <w:r w:rsidR="00AA46CB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AEE" w:rsidRPr="00276AEE">
        <w:rPr>
          <w:rFonts w:ascii="Times New Roman" w:eastAsia="Calibri" w:hAnsi="Times New Roman" w:cs="Times New Roman"/>
          <w:sz w:val="24"/>
          <w:szCs w:val="24"/>
        </w:rPr>
        <w:t>y col</w:t>
      </w:r>
      <w:r w:rsidR="00276AEE">
        <w:rPr>
          <w:rFonts w:ascii="Times New Roman" w:eastAsia="Calibri" w:hAnsi="Times New Roman" w:cs="Times New Roman"/>
          <w:sz w:val="24"/>
          <w:szCs w:val="24"/>
        </w:rPr>
        <w:t>s.</w:t>
      </w:r>
      <w:r w:rsidR="00667B74" w:rsidRPr="001A3EEA">
        <w:rPr>
          <w:rFonts w:ascii="Times New Roman" w:eastAsia="Calibri" w:hAnsi="Times New Roman" w:cs="Times New Roman"/>
          <w:sz w:val="24"/>
          <w:szCs w:val="24"/>
        </w:rPr>
        <w:t xml:space="preserve"> (2008), </w:t>
      </w:r>
      <w:r w:rsidR="00C02F0A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="00BD214C" w:rsidRPr="001A3EEA">
        <w:rPr>
          <w:rFonts w:ascii="Times New Roman" w:eastAsia="Calibri" w:hAnsi="Times New Roman" w:cs="Times New Roman"/>
          <w:sz w:val="24"/>
          <w:szCs w:val="24"/>
        </w:rPr>
        <w:t xml:space="preserve">el efecto positivo del </w:t>
      </w:r>
      <w:r w:rsidR="00BD214C" w:rsidRPr="001A3EEA">
        <w:rPr>
          <w:rFonts w:ascii="Times New Roman" w:eastAsia="Calibri" w:hAnsi="Times New Roman" w:cs="Times New Roman"/>
          <w:i/>
          <w:sz w:val="24"/>
          <w:szCs w:val="24"/>
        </w:rPr>
        <w:t>contexto natural</w:t>
      </w:r>
      <w:r w:rsidR="00BD214C" w:rsidRPr="001A3EEA">
        <w:rPr>
          <w:rFonts w:ascii="Times New Roman" w:eastAsia="Calibri" w:hAnsi="Times New Roman" w:cs="Times New Roman"/>
          <w:sz w:val="24"/>
          <w:szCs w:val="24"/>
        </w:rPr>
        <w:t xml:space="preserve"> en el que transcurre</w:t>
      </w:r>
      <w:r w:rsidR="00667B74" w:rsidRPr="001A3EEA">
        <w:rPr>
          <w:rFonts w:ascii="Times New Roman" w:eastAsia="Calibri" w:hAnsi="Times New Roman" w:cs="Times New Roman"/>
          <w:sz w:val="24"/>
          <w:szCs w:val="24"/>
        </w:rPr>
        <w:t>n las sesiones favorece la reducción de</w:t>
      </w:r>
      <w:r w:rsidR="00BC50CB" w:rsidRPr="001A3EEA">
        <w:rPr>
          <w:rFonts w:ascii="Times New Roman" w:eastAsia="Calibri" w:hAnsi="Times New Roman" w:cs="Times New Roman"/>
          <w:sz w:val="24"/>
          <w:szCs w:val="24"/>
        </w:rPr>
        <w:t xml:space="preserve"> las condiciones de estrés</w:t>
      </w:r>
      <w:r w:rsidR="00C02F0A">
        <w:rPr>
          <w:rFonts w:ascii="Times New Roman" w:eastAsia="Calibri" w:hAnsi="Times New Roman" w:cs="Times New Roman"/>
          <w:sz w:val="24"/>
          <w:szCs w:val="24"/>
        </w:rPr>
        <w:t>.</w:t>
      </w:r>
      <w:r w:rsidR="00BC50CB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F0A">
        <w:rPr>
          <w:rFonts w:ascii="Times New Roman" w:eastAsia="Calibri" w:hAnsi="Times New Roman" w:cs="Times New Roman"/>
          <w:sz w:val="24"/>
          <w:szCs w:val="24"/>
        </w:rPr>
        <w:t>A</w:t>
      </w:r>
      <w:r w:rsidR="00667B74" w:rsidRPr="001A3EEA">
        <w:rPr>
          <w:rFonts w:ascii="Times New Roman" w:eastAsia="Calibri" w:hAnsi="Times New Roman" w:cs="Times New Roman"/>
          <w:sz w:val="24"/>
          <w:szCs w:val="24"/>
        </w:rPr>
        <w:t>demás</w:t>
      </w:r>
      <w:r w:rsidR="00C02F0A">
        <w:rPr>
          <w:rFonts w:ascii="Times New Roman" w:eastAsia="Calibri" w:hAnsi="Times New Roman" w:cs="Times New Roman"/>
          <w:sz w:val="24"/>
          <w:szCs w:val="24"/>
        </w:rPr>
        <w:t>,</w:t>
      </w:r>
      <w:r w:rsidR="00667B74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F0A">
        <w:rPr>
          <w:rFonts w:ascii="Times New Roman" w:eastAsia="Calibri" w:hAnsi="Times New Roman" w:cs="Times New Roman"/>
          <w:sz w:val="24"/>
          <w:szCs w:val="24"/>
        </w:rPr>
        <w:t>el</w:t>
      </w:r>
      <w:r w:rsidR="00BC50CB" w:rsidRPr="001A3EEA">
        <w:rPr>
          <w:rFonts w:ascii="Times New Roman" w:eastAsia="Calibri" w:hAnsi="Times New Roman" w:cs="Times New Roman"/>
          <w:sz w:val="24"/>
          <w:szCs w:val="24"/>
        </w:rPr>
        <w:t xml:space="preserve"> campo perceptivo </w:t>
      </w:r>
      <w:r w:rsidR="00667B74" w:rsidRPr="001A3EEA">
        <w:rPr>
          <w:rFonts w:ascii="Times New Roman" w:eastAsia="Calibri" w:hAnsi="Times New Roman" w:cs="Times New Roman"/>
          <w:sz w:val="24"/>
          <w:szCs w:val="24"/>
        </w:rPr>
        <w:t>constit</w:t>
      </w:r>
      <w:r w:rsidR="00BC50CB" w:rsidRPr="001A3EEA">
        <w:rPr>
          <w:rFonts w:ascii="Times New Roman" w:eastAsia="Calibri" w:hAnsi="Times New Roman" w:cs="Times New Roman"/>
          <w:sz w:val="24"/>
          <w:szCs w:val="24"/>
        </w:rPr>
        <w:t>uido por estímulos novedosos</w:t>
      </w:r>
      <w:r w:rsidR="00667B74" w:rsidRPr="001A3EEA">
        <w:rPr>
          <w:rFonts w:ascii="Times New Roman" w:eastAsia="Calibri" w:hAnsi="Times New Roman" w:cs="Times New Roman"/>
          <w:sz w:val="24"/>
          <w:szCs w:val="24"/>
        </w:rPr>
        <w:t xml:space="preserve"> amplían las posibilidades de </w:t>
      </w:r>
      <w:r w:rsidR="00BC50CB" w:rsidRPr="001A3EEA">
        <w:rPr>
          <w:rFonts w:ascii="Times New Roman" w:eastAsia="Calibri" w:hAnsi="Times New Roman" w:cs="Times New Roman"/>
          <w:sz w:val="24"/>
          <w:szCs w:val="24"/>
        </w:rPr>
        <w:t xml:space="preserve">la experiencia del </w:t>
      </w:r>
      <w:r w:rsidR="00667B74" w:rsidRPr="001A3EEA">
        <w:rPr>
          <w:rFonts w:ascii="Times New Roman" w:eastAsia="Calibri" w:hAnsi="Times New Roman" w:cs="Times New Roman"/>
          <w:sz w:val="24"/>
          <w:szCs w:val="24"/>
        </w:rPr>
        <w:t>contacto.</w:t>
      </w:r>
    </w:p>
    <w:p w14:paraId="1FAFD0B0" w14:textId="32F5E30C" w:rsidR="008F4E3B" w:rsidRDefault="00553775" w:rsidP="00C02F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 w:rsidR="007F5FDB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43BF" w:rsidRPr="001A3EEA">
        <w:rPr>
          <w:rFonts w:ascii="Times New Roman" w:eastAsia="Calibri" w:hAnsi="Times New Roman" w:cs="Times New Roman"/>
          <w:sz w:val="24"/>
          <w:szCs w:val="24"/>
        </w:rPr>
        <w:t xml:space="preserve">El contexto general de la frase y el énfasis expuesto en esta última afirmación </w:t>
      </w:r>
      <w:r w:rsidR="00667B74" w:rsidRPr="001A3EEA">
        <w:rPr>
          <w:rFonts w:ascii="Times New Roman" w:eastAsia="Calibri" w:hAnsi="Times New Roman" w:cs="Times New Roman"/>
          <w:sz w:val="24"/>
          <w:szCs w:val="24"/>
        </w:rPr>
        <w:t>confirma la presencia de la condición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B74" w:rsidRPr="001A3EEA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C02F0A">
        <w:rPr>
          <w:rFonts w:ascii="Times New Roman" w:eastAsia="Calibri" w:hAnsi="Times New Roman" w:cs="Times New Roman"/>
          <w:sz w:val="24"/>
          <w:szCs w:val="24"/>
        </w:rPr>
        <w:t>a</w:t>
      </w:r>
      <w:r w:rsidR="0048233F" w:rsidRPr="001A3EEA">
        <w:rPr>
          <w:rFonts w:ascii="Times New Roman" w:eastAsia="Calibri" w:hAnsi="Times New Roman" w:cs="Times New Roman"/>
          <w:sz w:val="24"/>
          <w:szCs w:val="24"/>
        </w:rPr>
        <w:t>pertura a la experiencia</w:t>
      </w:r>
      <w:r w:rsidR="00667B74" w:rsidRPr="001A3EEA">
        <w:rPr>
          <w:rFonts w:ascii="Times New Roman" w:eastAsia="Calibri" w:hAnsi="Times New Roman" w:cs="Times New Roman"/>
          <w:sz w:val="24"/>
          <w:szCs w:val="24"/>
        </w:rPr>
        <w:t xml:space="preserve"> formulada por Roger</w:t>
      </w:r>
      <w:r w:rsidR="00BC50CB" w:rsidRPr="001A3EEA">
        <w:rPr>
          <w:rFonts w:ascii="Times New Roman" w:eastAsia="Calibri" w:hAnsi="Times New Roman" w:cs="Times New Roman"/>
          <w:sz w:val="24"/>
          <w:szCs w:val="24"/>
        </w:rPr>
        <w:t xml:space="preserve"> (1998)</w:t>
      </w:r>
      <w:r w:rsidR="00C02F0A">
        <w:rPr>
          <w:rFonts w:ascii="Times New Roman" w:eastAsia="Calibri" w:hAnsi="Times New Roman" w:cs="Times New Roman"/>
          <w:sz w:val="24"/>
          <w:szCs w:val="24"/>
        </w:rPr>
        <w:t>, quien</w:t>
      </w:r>
      <w:r w:rsidR="00BC50CB" w:rsidRPr="001A3EEA">
        <w:rPr>
          <w:rFonts w:ascii="Times New Roman" w:eastAsia="Calibri" w:hAnsi="Times New Roman" w:cs="Times New Roman"/>
          <w:sz w:val="24"/>
          <w:szCs w:val="24"/>
        </w:rPr>
        <w:t xml:space="preserve"> señala que </w:t>
      </w:r>
      <w:r w:rsidR="00C02F0A">
        <w:rPr>
          <w:rFonts w:ascii="Times New Roman" w:eastAsia="Calibri" w:hAnsi="Times New Roman" w:cs="Times New Roman"/>
          <w:sz w:val="24"/>
          <w:szCs w:val="24"/>
        </w:rPr>
        <w:t xml:space="preserve">cuanto </w:t>
      </w:r>
      <w:r w:rsidR="00BC50CB" w:rsidRPr="001A3EEA">
        <w:rPr>
          <w:rFonts w:ascii="Times New Roman" w:eastAsia="Calibri" w:hAnsi="Times New Roman" w:cs="Times New Roman"/>
          <w:sz w:val="24"/>
          <w:szCs w:val="24"/>
        </w:rPr>
        <w:t>más segur</w:t>
      </w:r>
      <w:r w:rsidR="00C02F0A">
        <w:rPr>
          <w:rFonts w:ascii="Times New Roman" w:eastAsia="Calibri" w:hAnsi="Times New Roman" w:cs="Times New Roman"/>
          <w:sz w:val="24"/>
          <w:szCs w:val="24"/>
        </w:rPr>
        <w:t>a</w:t>
      </w:r>
      <w:r w:rsidR="00BC50CB" w:rsidRPr="001A3EEA">
        <w:rPr>
          <w:rFonts w:ascii="Times New Roman" w:eastAsia="Calibri" w:hAnsi="Times New Roman" w:cs="Times New Roman"/>
          <w:sz w:val="24"/>
          <w:szCs w:val="24"/>
        </w:rPr>
        <w:t xml:space="preserve"> se sienta una persona más</w:t>
      </w:r>
      <w:r w:rsidR="00A668FE" w:rsidRPr="001A3EEA">
        <w:rPr>
          <w:rFonts w:ascii="Times New Roman" w:eastAsia="Calibri" w:hAnsi="Times New Roman" w:cs="Times New Roman"/>
          <w:sz w:val="24"/>
          <w:szCs w:val="24"/>
        </w:rPr>
        <w:t xml:space="preserve"> abierta estará a la experiencia</w:t>
      </w:r>
      <w:r w:rsidR="00C670B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677554" w14:textId="77777777" w:rsidR="00C670B5" w:rsidRPr="001A3EEA" w:rsidRDefault="00C670B5" w:rsidP="005447F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75496" w14:textId="7B76B5C8" w:rsidR="006540B7" w:rsidRPr="00C02F0A" w:rsidRDefault="00535909" w:rsidP="00C02F0A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</w:rPr>
      </w:pPr>
      <w:r w:rsidRPr="00C02F0A">
        <w:rPr>
          <w:rFonts w:ascii="Times New Roman" w:eastAsia="Calibri" w:hAnsi="Times New Roman" w:cs="Times New Roman"/>
        </w:rPr>
        <w:t xml:space="preserve">Ese momento fue cumbre en mi vida, porque tenía frente a mí </w:t>
      </w:r>
      <w:r w:rsidR="00C02F0A">
        <w:rPr>
          <w:rFonts w:ascii="Times New Roman" w:eastAsia="Calibri" w:hAnsi="Times New Roman" w:cs="Times New Roman"/>
        </w:rPr>
        <w:t xml:space="preserve">a </w:t>
      </w:r>
      <w:r w:rsidRPr="00C02F0A">
        <w:rPr>
          <w:rFonts w:ascii="Times New Roman" w:eastAsia="Calibri" w:hAnsi="Times New Roman" w:cs="Times New Roman"/>
        </w:rPr>
        <w:t>un animal enorme y el hecho de darle azúcar, de sentir su lengua tocando mis manos, portándose de una manera dócil y despreocupada me hizo se</w:t>
      </w:r>
      <w:r w:rsidR="00E000E1" w:rsidRPr="00C02F0A">
        <w:rPr>
          <w:rFonts w:ascii="Times New Roman" w:eastAsia="Calibri" w:hAnsi="Times New Roman" w:cs="Times New Roman"/>
        </w:rPr>
        <w:t>ntir seguro, animado y contento [</w:t>
      </w:r>
      <w:r w:rsidR="00C00095" w:rsidRPr="00C02F0A">
        <w:rPr>
          <w:rFonts w:ascii="Times New Roman" w:eastAsia="Calibri" w:hAnsi="Times New Roman" w:cs="Times New Roman"/>
        </w:rPr>
        <w:t xml:space="preserve"> </w:t>
      </w:r>
      <w:r w:rsidR="00E000E1" w:rsidRPr="00C02F0A">
        <w:rPr>
          <w:rFonts w:ascii="Times New Roman" w:eastAsia="Calibri" w:hAnsi="Times New Roman" w:cs="Times New Roman"/>
        </w:rPr>
        <w:t>]</w:t>
      </w:r>
      <w:r w:rsidR="007F5FDB" w:rsidRPr="00C02F0A">
        <w:rPr>
          <w:rFonts w:ascii="Times New Roman" w:eastAsia="Calibri" w:hAnsi="Times New Roman" w:cs="Times New Roman"/>
          <w:vertAlign w:val="superscript"/>
        </w:rPr>
        <w:t>5</w:t>
      </w:r>
      <w:r w:rsidR="00C02F0A">
        <w:rPr>
          <w:rFonts w:ascii="Times New Roman" w:eastAsia="Calibri" w:hAnsi="Times New Roman" w:cs="Times New Roman"/>
        </w:rPr>
        <w:t>.</w:t>
      </w:r>
    </w:p>
    <w:p w14:paraId="4BC0F794" w14:textId="77777777" w:rsidR="008D6BF5" w:rsidRDefault="008D6BF5" w:rsidP="00E000E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D3FCC3" w14:textId="3E489737" w:rsidR="00D87DC2" w:rsidRDefault="007F5FDB" w:rsidP="00E000E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5 </w:t>
      </w:r>
      <w:r w:rsidR="0081565B" w:rsidRPr="00E000E1">
        <w:rPr>
          <w:rFonts w:ascii="Times New Roman" w:eastAsia="Calibri" w:hAnsi="Times New Roman" w:cs="Times New Roman"/>
          <w:sz w:val="24"/>
          <w:szCs w:val="24"/>
        </w:rPr>
        <w:t>En el contexto general de la fra</w:t>
      </w:r>
      <w:r w:rsidR="0088063D" w:rsidRPr="00E000E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C02F0A">
        <w:rPr>
          <w:rFonts w:ascii="Times New Roman" w:eastAsia="Calibri" w:hAnsi="Times New Roman" w:cs="Times New Roman"/>
          <w:sz w:val="24"/>
          <w:szCs w:val="24"/>
        </w:rPr>
        <w:t>se</w:t>
      </w:r>
      <w:r w:rsidR="0088063D" w:rsidRPr="00E000E1">
        <w:rPr>
          <w:rFonts w:ascii="Times New Roman" w:eastAsia="Calibri" w:hAnsi="Times New Roman" w:cs="Times New Roman"/>
          <w:sz w:val="24"/>
          <w:szCs w:val="24"/>
        </w:rPr>
        <w:t xml:space="preserve"> observa la pertinencia del </w:t>
      </w:r>
      <w:r w:rsidR="00C02F0A">
        <w:rPr>
          <w:rFonts w:ascii="Times New Roman" w:eastAsia="Calibri" w:hAnsi="Times New Roman" w:cs="Times New Roman"/>
          <w:sz w:val="24"/>
          <w:szCs w:val="24"/>
        </w:rPr>
        <w:t>e</w:t>
      </w:r>
      <w:r w:rsidR="00D30EEF" w:rsidRPr="00E000E1">
        <w:rPr>
          <w:rFonts w:ascii="Times New Roman" w:eastAsia="Calibri" w:hAnsi="Times New Roman" w:cs="Times New Roman"/>
          <w:sz w:val="24"/>
          <w:szCs w:val="24"/>
        </w:rPr>
        <w:t>quus</w:t>
      </w:r>
      <w:r w:rsidR="0088063D" w:rsidRPr="00E000E1">
        <w:rPr>
          <w:rFonts w:ascii="Times New Roman" w:eastAsia="Calibri" w:hAnsi="Times New Roman" w:cs="Times New Roman"/>
          <w:sz w:val="24"/>
          <w:szCs w:val="24"/>
        </w:rPr>
        <w:t xml:space="preserve">-diálogo en la formación de impresiones </w:t>
      </w:r>
      <w:r w:rsidR="00B72565" w:rsidRPr="00E000E1">
        <w:rPr>
          <w:rFonts w:ascii="Times New Roman" w:eastAsia="Calibri" w:hAnsi="Times New Roman" w:cs="Times New Roman"/>
          <w:sz w:val="24"/>
          <w:szCs w:val="24"/>
        </w:rPr>
        <w:t>cognitivo</w:t>
      </w:r>
      <w:r w:rsidR="0088063D" w:rsidRPr="00E000E1">
        <w:rPr>
          <w:rFonts w:ascii="Times New Roman" w:eastAsia="Calibri" w:hAnsi="Times New Roman" w:cs="Times New Roman"/>
          <w:sz w:val="24"/>
          <w:szCs w:val="24"/>
        </w:rPr>
        <w:t xml:space="preserve">/afectivas </w:t>
      </w:r>
      <w:r w:rsidR="00D30EEF" w:rsidRPr="00E000E1">
        <w:rPr>
          <w:rFonts w:ascii="Times New Roman" w:eastAsia="Calibri" w:hAnsi="Times New Roman" w:cs="Times New Roman"/>
          <w:sz w:val="24"/>
          <w:szCs w:val="24"/>
        </w:rPr>
        <w:t>autorreguladas</w:t>
      </w:r>
      <w:r w:rsidR="00C02F0A">
        <w:rPr>
          <w:rFonts w:ascii="Times New Roman" w:eastAsia="Calibri" w:hAnsi="Times New Roman" w:cs="Times New Roman"/>
          <w:sz w:val="24"/>
          <w:szCs w:val="24"/>
        </w:rPr>
        <w:t>, las cuales,</w:t>
      </w:r>
      <w:r w:rsidR="0088063D" w:rsidRPr="00E000E1">
        <w:rPr>
          <w:rFonts w:ascii="Times New Roman" w:eastAsia="Calibri" w:hAnsi="Times New Roman" w:cs="Times New Roman"/>
          <w:sz w:val="24"/>
          <w:szCs w:val="24"/>
        </w:rPr>
        <w:t xml:space="preserve"> por una parte</w:t>
      </w:r>
      <w:r w:rsidR="00C02F0A">
        <w:rPr>
          <w:rFonts w:ascii="Times New Roman" w:eastAsia="Calibri" w:hAnsi="Times New Roman" w:cs="Times New Roman"/>
          <w:sz w:val="24"/>
          <w:szCs w:val="24"/>
        </w:rPr>
        <w:t>,</w:t>
      </w:r>
      <w:r w:rsidR="0088063D" w:rsidRPr="00E000E1">
        <w:rPr>
          <w:rFonts w:ascii="Times New Roman" w:eastAsia="Calibri" w:hAnsi="Times New Roman" w:cs="Times New Roman"/>
          <w:sz w:val="24"/>
          <w:szCs w:val="24"/>
        </w:rPr>
        <w:t xml:space="preserve"> revelan la presencia de las condiciones de aceptación incondicional y de empatía propuestas por Rogers (1988</w:t>
      </w:r>
      <w:r w:rsidR="007F6D4A">
        <w:rPr>
          <w:rFonts w:ascii="Times New Roman" w:eastAsia="Calibri" w:hAnsi="Times New Roman" w:cs="Times New Roman"/>
          <w:sz w:val="24"/>
          <w:szCs w:val="24"/>
        </w:rPr>
        <w:t>).</w:t>
      </w:r>
      <w:r w:rsidR="00B72565" w:rsidRPr="00E000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D4A">
        <w:rPr>
          <w:rFonts w:ascii="Times New Roman" w:eastAsia="Calibri" w:hAnsi="Times New Roman" w:cs="Times New Roman"/>
          <w:sz w:val="24"/>
          <w:szCs w:val="24"/>
        </w:rPr>
        <w:t xml:space="preserve">Esto, además, </w:t>
      </w:r>
      <w:r w:rsidR="00B72565" w:rsidRPr="00E000E1">
        <w:rPr>
          <w:rFonts w:ascii="Times New Roman" w:eastAsia="Calibri" w:hAnsi="Times New Roman" w:cs="Times New Roman"/>
          <w:sz w:val="24"/>
          <w:szCs w:val="24"/>
        </w:rPr>
        <w:t>permite reforzar</w:t>
      </w:r>
      <w:r w:rsidR="0088063D" w:rsidRPr="00E000E1">
        <w:rPr>
          <w:rFonts w:ascii="Times New Roman" w:eastAsia="Calibri" w:hAnsi="Times New Roman" w:cs="Times New Roman"/>
          <w:sz w:val="24"/>
          <w:szCs w:val="24"/>
        </w:rPr>
        <w:t xml:space="preserve"> la posibilidad del diálogo interespecies (</w:t>
      </w:r>
      <w:r w:rsidR="00A71130">
        <w:rPr>
          <w:rFonts w:ascii="Times New Roman" w:eastAsia="Calibri" w:hAnsi="Times New Roman" w:cs="Times New Roman"/>
          <w:sz w:val="24"/>
          <w:szCs w:val="24"/>
        </w:rPr>
        <w:t>Roberts</w:t>
      </w:r>
      <w:r w:rsidR="006A54B5" w:rsidRPr="00E000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E2920">
        <w:rPr>
          <w:rFonts w:ascii="Times New Roman" w:eastAsia="Calibri" w:hAnsi="Times New Roman" w:cs="Times New Roman"/>
          <w:sz w:val="24"/>
          <w:szCs w:val="24"/>
        </w:rPr>
        <w:t>2006</w:t>
      </w:r>
      <w:r w:rsidR="007F6D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B4723B9" w14:textId="77777777" w:rsidR="008E3B08" w:rsidRPr="00E000E1" w:rsidRDefault="008E3B08" w:rsidP="00E000E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718B4" w14:textId="32FC8352" w:rsidR="005C7DA2" w:rsidRPr="007F6D4A" w:rsidRDefault="00575AB8" w:rsidP="007F6D4A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Al subirme en C</w:t>
      </w:r>
      <w:r w:rsidR="0048233F" w:rsidRPr="007F6D4A">
        <w:rPr>
          <w:rFonts w:ascii="Times New Roman" w:eastAsia="Calibri" w:hAnsi="Times New Roman" w:cs="Times New Roman"/>
        </w:rPr>
        <w:t>oronela por primera vez, tuve un mar de emociones, todas positiv</w:t>
      </w:r>
      <w:r w:rsidR="00E000E1" w:rsidRPr="007F6D4A">
        <w:rPr>
          <w:rFonts w:ascii="Times New Roman" w:eastAsia="Calibri" w:hAnsi="Times New Roman" w:cs="Times New Roman"/>
        </w:rPr>
        <w:t>as, desde la sensación de logro [</w:t>
      </w:r>
      <w:r w:rsidR="00C00095" w:rsidRPr="007F6D4A">
        <w:rPr>
          <w:rFonts w:ascii="Times New Roman" w:eastAsia="Calibri" w:hAnsi="Times New Roman" w:cs="Times New Roman"/>
        </w:rPr>
        <w:t xml:space="preserve"> </w:t>
      </w:r>
      <w:r w:rsidR="00E000E1" w:rsidRPr="007F6D4A">
        <w:rPr>
          <w:rFonts w:ascii="Times New Roman" w:eastAsia="Calibri" w:hAnsi="Times New Roman" w:cs="Times New Roman"/>
        </w:rPr>
        <w:t>]</w:t>
      </w:r>
      <w:r w:rsidR="007F5FDB" w:rsidRPr="007F6D4A">
        <w:rPr>
          <w:rFonts w:ascii="Times New Roman" w:eastAsia="Calibri" w:hAnsi="Times New Roman" w:cs="Times New Roman"/>
          <w:vertAlign w:val="superscript"/>
        </w:rPr>
        <w:t>6</w:t>
      </w:r>
      <w:r w:rsidR="0048233F" w:rsidRPr="007F6D4A">
        <w:rPr>
          <w:rFonts w:ascii="Times New Roman" w:eastAsia="Calibri" w:hAnsi="Times New Roman" w:cs="Times New Roman"/>
        </w:rPr>
        <w:t xml:space="preserve"> debido a que jamás me imaginé subirme a un caballo, sentí una especie de liberación de la silla de ruedas</w:t>
      </w:r>
      <w:r w:rsidR="007F6D4A">
        <w:rPr>
          <w:rFonts w:ascii="Times New Roman" w:eastAsia="Calibri" w:hAnsi="Times New Roman" w:cs="Times New Roman"/>
        </w:rPr>
        <w:t>,</w:t>
      </w:r>
      <w:r w:rsidR="0048233F" w:rsidRPr="007F6D4A">
        <w:rPr>
          <w:rFonts w:ascii="Times New Roman" w:eastAsia="Calibri" w:hAnsi="Times New Roman" w:cs="Times New Roman"/>
        </w:rPr>
        <w:t xml:space="preserve"> ya que el movimiento, la altura, la perspectiva</w:t>
      </w:r>
      <w:r w:rsidR="00E000E1" w:rsidRPr="007F6D4A">
        <w:rPr>
          <w:rFonts w:ascii="Times New Roman" w:eastAsia="Calibri" w:hAnsi="Times New Roman" w:cs="Times New Roman"/>
        </w:rPr>
        <w:t>, todo era nuevo y emocionante [</w:t>
      </w:r>
      <w:r w:rsidR="00C00095" w:rsidRPr="007F6D4A">
        <w:rPr>
          <w:rFonts w:ascii="Times New Roman" w:eastAsia="Calibri" w:hAnsi="Times New Roman" w:cs="Times New Roman"/>
        </w:rPr>
        <w:t xml:space="preserve"> </w:t>
      </w:r>
      <w:r w:rsidR="00E000E1" w:rsidRPr="007F6D4A">
        <w:rPr>
          <w:rFonts w:ascii="Times New Roman" w:eastAsia="Calibri" w:hAnsi="Times New Roman" w:cs="Times New Roman"/>
        </w:rPr>
        <w:t>]</w:t>
      </w:r>
      <w:r w:rsidR="007F5FDB" w:rsidRPr="007F6D4A">
        <w:rPr>
          <w:rFonts w:ascii="Times New Roman" w:eastAsia="Calibri" w:hAnsi="Times New Roman" w:cs="Times New Roman"/>
          <w:vertAlign w:val="superscript"/>
        </w:rPr>
        <w:t>7</w:t>
      </w:r>
      <w:r w:rsidR="007F6D4A">
        <w:rPr>
          <w:rFonts w:ascii="Times New Roman" w:eastAsia="Calibri" w:hAnsi="Times New Roman" w:cs="Times New Roman"/>
        </w:rPr>
        <w:t>.</w:t>
      </w:r>
    </w:p>
    <w:p w14:paraId="024C8052" w14:textId="77777777" w:rsidR="00B250F5" w:rsidRDefault="00B250F5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6BBA70" w14:textId="5742B946" w:rsidR="0048233F" w:rsidRPr="001A3EEA" w:rsidRDefault="00E000E1" w:rsidP="00E000E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 w:rsidR="007F5FDB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6081" w:rsidRPr="001A3EEA">
        <w:rPr>
          <w:rFonts w:ascii="Times New Roman" w:eastAsia="Calibri" w:hAnsi="Times New Roman" w:cs="Times New Roman"/>
          <w:sz w:val="24"/>
          <w:szCs w:val="24"/>
        </w:rPr>
        <w:t xml:space="preserve">En estas líneas </w:t>
      </w:r>
      <w:r w:rsidR="007F6D4A">
        <w:rPr>
          <w:rFonts w:ascii="Times New Roman" w:eastAsia="Calibri" w:hAnsi="Times New Roman" w:cs="Times New Roman"/>
          <w:sz w:val="24"/>
          <w:szCs w:val="24"/>
        </w:rPr>
        <w:t xml:space="preserve">se refleja </w:t>
      </w:r>
      <w:r w:rsidR="004C0111" w:rsidRPr="001A3EEA">
        <w:rPr>
          <w:rFonts w:ascii="Times New Roman" w:eastAsia="Calibri" w:hAnsi="Times New Roman" w:cs="Times New Roman"/>
          <w:sz w:val="24"/>
          <w:szCs w:val="24"/>
        </w:rPr>
        <w:t>el constructo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0111" w:rsidRPr="001A3EEA">
        <w:rPr>
          <w:rFonts w:ascii="Times New Roman" w:eastAsia="Calibri" w:hAnsi="Times New Roman" w:cs="Times New Roman"/>
          <w:sz w:val="24"/>
          <w:szCs w:val="24"/>
        </w:rPr>
        <w:t>relativo a la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33F" w:rsidRPr="001A3EEA">
        <w:rPr>
          <w:rFonts w:ascii="Times New Roman" w:eastAsia="Calibri" w:hAnsi="Times New Roman" w:cs="Times New Roman"/>
          <w:sz w:val="24"/>
          <w:szCs w:val="24"/>
        </w:rPr>
        <w:t xml:space="preserve">actualización del </w:t>
      </w:r>
      <w:r w:rsidR="007F6D4A">
        <w:rPr>
          <w:rFonts w:ascii="Times New Roman" w:eastAsia="Calibri" w:hAnsi="Times New Roman" w:cs="Times New Roman"/>
          <w:sz w:val="24"/>
          <w:szCs w:val="24"/>
        </w:rPr>
        <w:t>y</w:t>
      </w:r>
      <w:r w:rsidR="0048233F" w:rsidRPr="001A3EEA">
        <w:rPr>
          <w:rFonts w:ascii="Times New Roman" w:eastAsia="Calibri" w:hAnsi="Times New Roman" w:cs="Times New Roman"/>
          <w:sz w:val="24"/>
          <w:szCs w:val="24"/>
        </w:rPr>
        <w:t>o</w:t>
      </w:r>
      <w:r w:rsidR="007F6D4A">
        <w:rPr>
          <w:rFonts w:ascii="Times New Roman" w:eastAsia="Calibri" w:hAnsi="Times New Roman" w:cs="Times New Roman"/>
          <w:sz w:val="24"/>
          <w:szCs w:val="24"/>
        </w:rPr>
        <w:t>.</w:t>
      </w:r>
      <w:r w:rsidR="004C0111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D4A">
        <w:rPr>
          <w:rFonts w:ascii="Times New Roman" w:eastAsia="Calibri" w:hAnsi="Times New Roman" w:cs="Times New Roman"/>
          <w:sz w:val="24"/>
          <w:szCs w:val="24"/>
        </w:rPr>
        <w:t>Según</w:t>
      </w:r>
      <w:r w:rsidR="004C0111" w:rsidRPr="001A3EEA">
        <w:rPr>
          <w:rFonts w:ascii="Times New Roman" w:eastAsia="Calibri" w:hAnsi="Times New Roman" w:cs="Times New Roman"/>
          <w:sz w:val="24"/>
          <w:szCs w:val="24"/>
        </w:rPr>
        <w:t xml:space="preserve"> Rogers (1988)</w:t>
      </w:r>
      <w:r w:rsidR="007F6D4A">
        <w:rPr>
          <w:rFonts w:ascii="Times New Roman" w:eastAsia="Calibri" w:hAnsi="Times New Roman" w:cs="Times New Roman"/>
          <w:sz w:val="24"/>
          <w:szCs w:val="24"/>
        </w:rPr>
        <w:t>,</w:t>
      </w:r>
      <w:r w:rsidR="004C0111" w:rsidRPr="001A3EEA">
        <w:rPr>
          <w:rFonts w:ascii="Times New Roman" w:eastAsia="Calibri" w:hAnsi="Times New Roman" w:cs="Times New Roman"/>
          <w:sz w:val="24"/>
          <w:szCs w:val="24"/>
        </w:rPr>
        <w:t xml:space="preserve"> la congruencia entre el yo y la experiencia puede ser reestablecida a través de la tend</w:t>
      </w:r>
      <w:r w:rsidR="007F6D4A">
        <w:rPr>
          <w:rFonts w:ascii="Times New Roman" w:eastAsia="Calibri" w:hAnsi="Times New Roman" w:cs="Times New Roman"/>
          <w:sz w:val="24"/>
          <w:szCs w:val="24"/>
        </w:rPr>
        <w:t>encia a la actualización del yo.</w:t>
      </w:r>
      <w:r w:rsidR="00B72565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D4A">
        <w:rPr>
          <w:rFonts w:ascii="Times New Roman" w:eastAsia="Calibri" w:hAnsi="Times New Roman" w:cs="Times New Roman"/>
          <w:sz w:val="24"/>
          <w:szCs w:val="24"/>
        </w:rPr>
        <w:t>E</w:t>
      </w:r>
      <w:r w:rsidR="00B72565" w:rsidRPr="001A3EEA">
        <w:rPr>
          <w:rFonts w:ascii="Times New Roman" w:eastAsia="Calibri" w:hAnsi="Times New Roman" w:cs="Times New Roman"/>
          <w:sz w:val="24"/>
          <w:szCs w:val="24"/>
        </w:rPr>
        <w:t>n ese sentido</w:t>
      </w:r>
      <w:r w:rsidR="007F6D4A">
        <w:rPr>
          <w:rFonts w:ascii="Times New Roman" w:eastAsia="Calibri" w:hAnsi="Times New Roman" w:cs="Times New Roman"/>
          <w:sz w:val="24"/>
          <w:szCs w:val="24"/>
        </w:rPr>
        <w:t>,</w:t>
      </w:r>
      <w:r w:rsidR="00B72565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D4A">
        <w:rPr>
          <w:rFonts w:ascii="Times New Roman" w:eastAsia="Calibri" w:hAnsi="Times New Roman" w:cs="Times New Roman"/>
          <w:sz w:val="24"/>
          <w:szCs w:val="24"/>
        </w:rPr>
        <w:t xml:space="preserve">se está </w:t>
      </w:r>
      <w:r w:rsidR="00BB23BE" w:rsidRPr="001A3EEA">
        <w:rPr>
          <w:rFonts w:ascii="Times New Roman" w:eastAsia="Calibri" w:hAnsi="Times New Roman" w:cs="Times New Roman"/>
          <w:sz w:val="24"/>
          <w:szCs w:val="24"/>
        </w:rPr>
        <w:t>presenciando un momento de revaloración en torno a la percepción del yo mismo; es decir</w:t>
      </w:r>
      <w:r w:rsidR="007F6D4A">
        <w:rPr>
          <w:rFonts w:ascii="Times New Roman" w:eastAsia="Calibri" w:hAnsi="Times New Roman" w:cs="Times New Roman"/>
          <w:sz w:val="24"/>
          <w:szCs w:val="24"/>
        </w:rPr>
        <w:t>,</w:t>
      </w:r>
      <w:r w:rsidR="00BB23BE" w:rsidRPr="001A3EEA">
        <w:rPr>
          <w:rFonts w:ascii="Times New Roman" w:eastAsia="Calibri" w:hAnsi="Times New Roman" w:cs="Times New Roman"/>
          <w:sz w:val="24"/>
          <w:szCs w:val="24"/>
        </w:rPr>
        <w:t xml:space="preserve"> de su autoconcepto, de su</w:t>
      </w:r>
      <w:r w:rsidR="006540B7" w:rsidRPr="001A3EEA">
        <w:rPr>
          <w:rFonts w:ascii="Times New Roman" w:eastAsia="Calibri" w:hAnsi="Times New Roman" w:cs="Times New Roman"/>
          <w:sz w:val="24"/>
          <w:szCs w:val="24"/>
        </w:rPr>
        <w:t xml:space="preserve"> autoimagen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40B7" w:rsidRPr="001A3EEA">
        <w:rPr>
          <w:rFonts w:ascii="Times New Roman" w:eastAsia="Calibri" w:hAnsi="Times New Roman" w:cs="Times New Roman"/>
          <w:sz w:val="24"/>
          <w:szCs w:val="24"/>
        </w:rPr>
        <w:t>y de su autoestima.</w:t>
      </w:r>
    </w:p>
    <w:p w14:paraId="6F39AC51" w14:textId="60848DB5" w:rsidR="00751706" w:rsidRPr="00E000E1" w:rsidRDefault="00E000E1" w:rsidP="00D76A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A2B">
        <w:rPr>
          <w:rFonts w:ascii="Times New Roman" w:eastAsia="Calibri" w:hAnsi="Times New Roman" w:cs="Times New Roman"/>
          <w:sz w:val="24"/>
          <w:szCs w:val="24"/>
        </w:rPr>
        <w:lastRenderedPageBreak/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A2B">
        <w:rPr>
          <w:rFonts w:ascii="Times New Roman" w:eastAsia="Calibri" w:hAnsi="Times New Roman" w:cs="Times New Roman"/>
          <w:sz w:val="24"/>
          <w:szCs w:val="24"/>
        </w:rPr>
        <w:t>]</w:t>
      </w:r>
      <w:r w:rsidR="007F5FDB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="00D76A2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F6D4A">
        <w:rPr>
          <w:rFonts w:ascii="Times New Roman" w:eastAsia="Calibri" w:hAnsi="Times New Roman" w:cs="Times New Roman"/>
          <w:sz w:val="24"/>
          <w:szCs w:val="24"/>
        </w:rPr>
        <w:t>E</w:t>
      </w:r>
      <w:r w:rsidR="00D76A2B">
        <w:rPr>
          <w:rFonts w:ascii="Times New Roman" w:eastAsia="Calibri" w:hAnsi="Times New Roman" w:cs="Times New Roman"/>
          <w:sz w:val="24"/>
          <w:szCs w:val="24"/>
        </w:rPr>
        <w:t>ste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enunciado </w:t>
      </w:r>
      <w:r w:rsidR="00D76A2B">
        <w:rPr>
          <w:rFonts w:ascii="Times New Roman" w:eastAsia="Calibri" w:hAnsi="Times New Roman" w:cs="Times New Roman"/>
          <w:sz w:val="24"/>
          <w:szCs w:val="24"/>
        </w:rPr>
        <w:t>permite</w:t>
      </w:r>
      <w:r w:rsidR="00B170B5" w:rsidRPr="00E000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D4A">
        <w:rPr>
          <w:rFonts w:ascii="Times New Roman" w:eastAsia="Calibri" w:hAnsi="Times New Roman" w:cs="Times New Roman"/>
          <w:sz w:val="24"/>
          <w:szCs w:val="24"/>
        </w:rPr>
        <w:t>apreciar, de acuerdo con</w:t>
      </w:r>
      <w:r w:rsidR="00B170B5" w:rsidRPr="00E000E1">
        <w:rPr>
          <w:rFonts w:ascii="Times New Roman" w:eastAsia="Calibri" w:hAnsi="Times New Roman" w:cs="Times New Roman"/>
          <w:sz w:val="24"/>
          <w:szCs w:val="24"/>
        </w:rPr>
        <w:t xml:space="preserve"> lo señalado </w:t>
      </w:r>
      <w:r w:rsidR="00D30EEF" w:rsidRPr="00E000E1">
        <w:rPr>
          <w:rFonts w:ascii="Times New Roman" w:eastAsia="Calibri" w:hAnsi="Times New Roman" w:cs="Times New Roman"/>
          <w:sz w:val="24"/>
          <w:szCs w:val="24"/>
        </w:rPr>
        <w:t>p</w:t>
      </w:r>
      <w:r w:rsidR="00B170B5" w:rsidRPr="00E000E1">
        <w:rPr>
          <w:rFonts w:ascii="Times New Roman" w:eastAsia="Calibri" w:hAnsi="Times New Roman" w:cs="Times New Roman"/>
          <w:sz w:val="24"/>
          <w:szCs w:val="24"/>
        </w:rPr>
        <w:t>o</w:t>
      </w:r>
      <w:r w:rsidR="00D30EEF" w:rsidRPr="00E000E1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="00B170B5" w:rsidRPr="00E000E1">
        <w:rPr>
          <w:rFonts w:ascii="Times New Roman" w:eastAsia="Calibri" w:hAnsi="Times New Roman" w:cs="Times New Roman"/>
          <w:sz w:val="24"/>
          <w:szCs w:val="24"/>
        </w:rPr>
        <w:t>G</w:t>
      </w:r>
      <w:r w:rsidR="00A51E6A">
        <w:rPr>
          <w:rFonts w:ascii="Times New Roman" w:eastAsia="Calibri" w:hAnsi="Times New Roman" w:cs="Times New Roman"/>
          <w:sz w:val="24"/>
          <w:szCs w:val="24"/>
        </w:rPr>
        <w:t>ross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EEF" w:rsidRPr="00E000E1">
        <w:rPr>
          <w:rFonts w:ascii="Times New Roman" w:eastAsia="Calibri" w:hAnsi="Times New Roman" w:cs="Times New Roman"/>
          <w:sz w:val="24"/>
          <w:szCs w:val="24"/>
        </w:rPr>
        <w:t>(</w:t>
      </w:r>
      <w:r w:rsidR="00B170B5" w:rsidRPr="00E000E1">
        <w:rPr>
          <w:rFonts w:ascii="Times New Roman" w:eastAsia="Calibri" w:hAnsi="Times New Roman" w:cs="Times New Roman"/>
          <w:sz w:val="24"/>
          <w:szCs w:val="24"/>
        </w:rPr>
        <w:t>2006)</w:t>
      </w:r>
      <w:r w:rsidR="007F6D4A">
        <w:rPr>
          <w:rFonts w:ascii="Times New Roman" w:eastAsia="Calibri" w:hAnsi="Times New Roman" w:cs="Times New Roman"/>
          <w:sz w:val="24"/>
          <w:szCs w:val="24"/>
        </w:rPr>
        <w:t>,</w:t>
      </w:r>
      <w:r w:rsidR="00D30EEF" w:rsidRPr="00E000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0B5" w:rsidRPr="00E000E1">
        <w:rPr>
          <w:rFonts w:ascii="Times New Roman" w:eastAsia="Calibri" w:hAnsi="Times New Roman" w:cs="Times New Roman"/>
          <w:sz w:val="24"/>
          <w:szCs w:val="24"/>
        </w:rPr>
        <w:t>el efecto supuesto en el</w:t>
      </w:r>
      <w:r w:rsidR="007F6D4A">
        <w:rPr>
          <w:rFonts w:ascii="Times New Roman" w:eastAsia="Calibri" w:hAnsi="Times New Roman" w:cs="Times New Roman"/>
          <w:sz w:val="24"/>
          <w:szCs w:val="24"/>
        </w:rPr>
        <w:t xml:space="preserve"> primer </w:t>
      </w:r>
      <w:r w:rsidR="00B170B5" w:rsidRPr="00E000E1">
        <w:rPr>
          <w:rFonts w:ascii="Times New Roman" w:eastAsia="Calibri" w:hAnsi="Times New Roman" w:cs="Times New Roman"/>
          <w:sz w:val="24"/>
          <w:szCs w:val="24"/>
        </w:rPr>
        <w:t>principio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23BE" w:rsidRPr="00E000E1">
        <w:rPr>
          <w:rFonts w:ascii="Times New Roman" w:eastAsia="Calibri" w:hAnsi="Times New Roman" w:cs="Times New Roman"/>
          <w:sz w:val="24"/>
          <w:szCs w:val="24"/>
        </w:rPr>
        <w:t>de la equinoterapia</w:t>
      </w:r>
      <w:r w:rsidR="00B170B5" w:rsidRPr="00E000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D4A">
        <w:rPr>
          <w:rFonts w:ascii="Times New Roman" w:eastAsia="Calibri" w:hAnsi="Times New Roman" w:cs="Times New Roman"/>
          <w:sz w:val="24"/>
          <w:szCs w:val="24"/>
        </w:rPr>
        <w:t xml:space="preserve">en relación con </w:t>
      </w:r>
      <w:r w:rsidR="00B170B5" w:rsidRPr="00E000E1">
        <w:rPr>
          <w:rFonts w:ascii="Times New Roman" w:eastAsia="Calibri" w:hAnsi="Times New Roman" w:cs="Times New Roman"/>
          <w:sz w:val="24"/>
          <w:szCs w:val="24"/>
        </w:rPr>
        <w:t>las sensaciones de seguridad</w:t>
      </w:r>
      <w:r w:rsidR="00BB23BE" w:rsidRPr="00E000E1">
        <w:rPr>
          <w:rFonts w:ascii="Times New Roman" w:eastAsia="Calibri" w:hAnsi="Times New Roman" w:cs="Times New Roman"/>
          <w:sz w:val="24"/>
          <w:szCs w:val="24"/>
        </w:rPr>
        <w:t>,</w:t>
      </w:r>
      <w:r w:rsidR="00B170B5" w:rsidRPr="00E000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6081" w:rsidRPr="00E000E1">
        <w:rPr>
          <w:rFonts w:ascii="Times New Roman" w:eastAsia="Calibri" w:hAnsi="Times New Roman" w:cs="Times New Roman"/>
          <w:sz w:val="24"/>
          <w:szCs w:val="24"/>
        </w:rPr>
        <w:t>aceptación y protección.</w:t>
      </w:r>
    </w:p>
    <w:p w14:paraId="4CF46932" w14:textId="77777777" w:rsidR="00DE2920" w:rsidRDefault="00DE2920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53C874" w14:textId="0F599CA1" w:rsidR="00255885" w:rsidRPr="007F6D4A" w:rsidRDefault="00D76A2B" w:rsidP="007F6D4A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</w:rPr>
      </w:pPr>
      <w:r w:rsidRPr="007F6D4A">
        <w:rPr>
          <w:rFonts w:ascii="Times New Roman" w:eastAsia="Calibri" w:hAnsi="Times New Roman" w:cs="Times New Roman"/>
        </w:rPr>
        <w:t>E</w:t>
      </w:r>
      <w:r w:rsidR="0048233F" w:rsidRPr="007F6D4A">
        <w:rPr>
          <w:rFonts w:ascii="Times New Roman" w:eastAsia="Calibri" w:hAnsi="Times New Roman" w:cs="Times New Roman"/>
        </w:rPr>
        <w:t>se día cerré mis ojos e imagin</w:t>
      </w:r>
      <w:r w:rsidR="007F6D4A">
        <w:rPr>
          <w:rFonts w:ascii="Times New Roman" w:eastAsia="Calibri" w:hAnsi="Times New Roman" w:cs="Times New Roman"/>
        </w:rPr>
        <w:t>é</w:t>
      </w:r>
      <w:r w:rsidR="0048233F" w:rsidRPr="007F6D4A">
        <w:rPr>
          <w:rFonts w:ascii="Times New Roman" w:eastAsia="Calibri" w:hAnsi="Times New Roman" w:cs="Times New Roman"/>
        </w:rPr>
        <w:t xml:space="preserve"> que caminaba</w:t>
      </w:r>
      <w:r w:rsidR="007F6D4A">
        <w:rPr>
          <w:rFonts w:ascii="Times New Roman" w:eastAsia="Calibri" w:hAnsi="Times New Roman" w:cs="Times New Roman"/>
        </w:rPr>
        <w:t>,</w:t>
      </w:r>
      <w:r w:rsidR="0048233F" w:rsidRPr="007F6D4A">
        <w:rPr>
          <w:rFonts w:ascii="Times New Roman" w:eastAsia="Calibri" w:hAnsi="Times New Roman" w:cs="Times New Roman"/>
        </w:rPr>
        <w:t xml:space="preserve"> ya que sentía como se movía mi cadera y mis pier</w:t>
      </w:r>
      <w:r w:rsidR="007F5FDB" w:rsidRPr="007F6D4A">
        <w:rPr>
          <w:rFonts w:ascii="Times New Roman" w:eastAsia="Calibri" w:hAnsi="Times New Roman" w:cs="Times New Roman"/>
        </w:rPr>
        <w:t xml:space="preserve">nas como hacía mucho no sentía </w:t>
      </w:r>
      <w:r w:rsidRPr="007F6D4A">
        <w:rPr>
          <w:rFonts w:ascii="Times New Roman" w:eastAsia="Calibri" w:hAnsi="Times New Roman" w:cs="Times New Roman"/>
        </w:rPr>
        <w:t>[</w:t>
      </w:r>
      <w:r w:rsidR="00C00095" w:rsidRPr="007F6D4A">
        <w:rPr>
          <w:rFonts w:ascii="Times New Roman" w:eastAsia="Calibri" w:hAnsi="Times New Roman" w:cs="Times New Roman"/>
        </w:rPr>
        <w:t xml:space="preserve"> </w:t>
      </w:r>
      <w:r w:rsidRPr="007F6D4A">
        <w:rPr>
          <w:rFonts w:ascii="Times New Roman" w:eastAsia="Calibri" w:hAnsi="Times New Roman" w:cs="Times New Roman"/>
        </w:rPr>
        <w:t>]</w:t>
      </w:r>
      <w:r w:rsidR="007F5FDB" w:rsidRPr="007F6D4A">
        <w:rPr>
          <w:rFonts w:ascii="Times New Roman" w:eastAsia="Calibri" w:hAnsi="Times New Roman" w:cs="Times New Roman"/>
          <w:vertAlign w:val="superscript"/>
        </w:rPr>
        <w:t>8</w:t>
      </w:r>
      <w:r w:rsidR="007F6D4A">
        <w:rPr>
          <w:rFonts w:ascii="Times New Roman" w:eastAsia="Calibri" w:hAnsi="Times New Roman" w:cs="Times New Roman"/>
        </w:rPr>
        <w:t>.</w:t>
      </w:r>
    </w:p>
    <w:p w14:paraId="29DE584C" w14:textId="77777777" w:rsidR="0011071A" w:rsidRDefault="0011071A" w:rsidP="008D6B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906B1" w14:textId="497D2341" w:rsidR="00751706" w:rsidRDefault="00D76A2B" w:rsidP="00D76A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 w:rsidR="005C33DF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D4A">
        <w:rPr>
          <w:rFonts w:ascii="Times New Roman" w:eastAsia="Calibri" w:hAnsi="Times New Roman" w:cs="Times New Roman"/>
          <w:sz w:val="24"/>
          <w:szCs w:val="24"/>
        </w:rPr>
        <w:t>E</w:t>
      </w:r>
      <w:r w:rsidR="00936081" w:rsidRPr="00D76A2B">
        <w:rPr>
          <w:rFonts w:ascii="Times New Roman" w:eastAsia="Calibri" w:hAnsi="Times New Roman" w:cs="Times New Roman"/>
          <w:sz w:val="24"/>
          <w:szCs w:val="24"/>
        </w:rPr>
        <w:t>ste segmento</w:t>
      </w:r>
      <w:r w:rsidR="00751706" w:rsidRPr="00D76A2B">
        <w:rPr>
          <w:rFonts w:ascii="Times New Roman" w:eastAsia="Calibri" w:hAnsi="Times New Roman" w:cs="Times New Roman"/>
          <w:sz w:val="24"/>
          <w:szCs w:val="24"/>
        </w:rPr>
        <w:t xml:space="preserve"> remite a lo señalado por Strauss </w:t>
      </w:r>
      <w:r w:rsidR="007F6D4A">
        <w:rPr>
          <w:rFonts w:ascii="Times New Roman" w:eastAsia="Calibri" w:hAnsi="Times New Roman" w:cs="Times New Roman"/>
          <w:sz w:val="24"/>
          <w:szCs w:val="24"/>
        </w:rPr>
        <w:t xml:space="preserve">(citado por </w:t>
      </w:r>
      <w:r w:rsidR="00751706" w:rsidRPr="00D76A2B">
        <w:rPr>
          <w:rFonts w:ascii="Times New Roman" w:eastAsia="Calibri" w:hAnsi="Times New Roman" w:cs="Times New Roman"/>
          <w:sz w:val="24"/>
          <w:szCs w:val="24"/>
        </w:rPr>
        <w:t>G</w:t>
      </w:r>
      <w:r w:rsidR="00A51E6A">
        <w:rPr>
          <w:rFonts w:ascii="Times New Roman" w:eastAsia="Calibri" w:hAnsi="Times New Roman" w:cs="Times New Roman"/>
          <w:sz w:val="24"/>
          <w:szCs w:val="24"/>
        </w:rPr>
        <w:t>ross</w:t>
      </w:r>
      <w:r w:rsidR="00751706" w:rsidRPr="00D76A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1E6A">
        <w:rPr>
          <w:rFonts w:ascii="Times New Roman" w:eastAsia="Calibri" w:hAnsi="Times New Roman" w:cs="Times New Roman"/>
          <w:sz w:val="24"/>
          <w:szCs w:val="24"/>
        </w:rPr>
        <w:t>2006</w:t>
      </w:r>
      <w:r w:rsidR="00751706" w:rsidRPr="00D76A2B">
        <w:rPr>
          <w:rFonts w:ascii="Times New Roman" w:eastAsia="Calibri" w:hAnsi="Times New Roman" w:cs="Times New Roman"/>
          <w:sz w:val="24"/>
          <w:szCs w:val="24"/>
        </w:rPr>
        <w:t xml:space="preserve">) no solo </w:t>
      </w:r>
      <w:r w:rsidR="007F6D4A">
        <w:rPr>
          <w:rFonts w:ascii="Times New Roman" w:eastAsia="Calibri" w:hAnsi="Times New Roman" w:cs="Times New Roman"/>
          <w:sz w:val="24"/>
          <w:szCs w:val="24"/>
        </w:rPr>
        <w:t xml:space="preserve">sobre </w:t>
      </w:r>
      <w:r w:rsidR="00751706" w:rsidRPr="00D76A2B">
        <w:rPr>
          <w:rFonts w:ascii="Times New Roman" w:eastAsia="Calibri" w:hAnsi="Times New Roman" w:cs="Times New Roman"/>
          <w:sz w:val="24"/>
          <w:szCs w:val="24"/>
        </w:rPr>
        <w:t>la grabación del patrón de marcha</w:t>
      </w:r>
      <w:r w:rsidR="007F6D4A">
        <w:rPr>
          <w:rFonts w:ascii="Times New Roman" w:eastAsia="Calibri" w:hAnsi="Times New Roman" w:cs="Times New Roman"/>
          <w:sz w:val="24"/>
          <w:szCs w:val="24"/>
        </w:rPr>
        <w:t>,</w:t>
      </w:r>
      <w:r w:rsidR="00751706" w:rsidRPr="00D76A2B">
        <w:rPr>
          <w:rFonts w:ascii="Times New Roman" w:eastAsia="Calibri" w:hAnsi="Times New Roman" w:cs="Times New Roman"/>
          <w:sz w:val="24"/>
          <w:szCs w:val="24"/>
        </w:rPr>
        <w:t xml:space="preserve"> sino </w:t>
      </w:r>
      <w:r w:rsidR="007F6D4A">
        <w:rPr>
          <w:rFonts w:ascii="Times New Roman" w:eastAsia="Calibri" w:hAnsi="Times New Roman" w:cs="Times New Roman"/>
          <w:sz w:val="24"/>
          <w:szCs w:val="24"/>
        </w:rPr>
        <w:t xml:space="preserve">también de </w:t>
      </w:r>
      <w:r w:rsidR="00751706" w:rsidRPr="00D76A2B">
        <w:rPr>
          <w:rFonts w:ascii="Times New Roman" w:eastAsia="Calibri" w:hAnsi="Times New Roman" w:cs="Times New Roman"/>
          <w:sz w:val="24"/>
          <w:szCs w:val="24"/>
        </w:rPr>
        <w:t>la sensación de movimiento generad</w:t>
      </w:r>
      <w:r w:rsidR="00CA79D7">
        <w:rPr>
          <w:rFonts w:ascii="Times New Roman" w:eastAsia="Calibri" w:hAnsi="Times New Roman" w:cs="Times New Roman"/>
          <w:sz w:val="24"/>
          <w:szCs w:val="24"/>
        </w:rPr>
        <w:t>o</w:t>
      </w:r>
      <w:r w:rsidR="00751706" w:rsidRPr="00D76A2B">
        <w:rPr>
          <w:rFonts w:ascii="Times New Roman" w:eastAsia="Calibri" w:hAnsi="Times New Roman" w:cs="Times New Roman"/>
          <w:sz w:val="24"/>
          <w:szCs w:val="24"/>
        </w:rPr>
        <w:t xml:space="preserve"> por la marcha del equino (principio de locomoción</w:t>
      </w:r>
      <w:r w:rsidR="00BF094D" w:rsidRPr="00D76A2B">
        <w:rPr>
          <w:rFonts w:ascii="Times New Roman" w:eastAsia="Calibri" w:hAnsi="Times New Roman" w:cs="Times New Roman"/>
          <w:sz w:val="24"/>
          <w:szCs w:val="24"/>
        </w:rPr>
        <w:t>; efecto psicomotor</w:t>
      </w:r>
      <w:r w:rsidR="007F6D4A">
        <w:rPr>
          <w:rFonts w:ascii="Times New Roman" w:eastAsia="Calibri" w:hAnsi="Times New Roman" w:cs="Times New Roman"/>
          <w:sz w:val="24"/>
          <w:szCs w:val="24"/>
        </w:rPr>
        <w:t>). Asimismo, se</w:t>
      </w:r>
      <w:r w:rsidR="00751706" w:rsidRPr="00D76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D4A">
        <w:rPr>
          <w:rFonts w:ascii="Times New Roman" w:eastAsia="Calibri" w:hAnsi="Times New Roman" w:cs="Times New Roman"/>
          <w:sz w:val="24"/>
          <w:szCs w:val="24"/>
        </w:rPr>
        <w:t>vincula con e</w:t>
      </w:r>
      <w:r w:rsidR="00BF094D" w:rsidRPr="00D76A2B">
        <w:rPr>
          <w:rFonts w:ascii="Times New Roman" w:eastAsia="Calibri" w:hAnsi="Times New Roman" w:cs="Times New Roman"/>
          <w:sz w:val="24"/>
          <w:szCs w:val="24"/>
        </w:rPr>
        <w:t xml:space="preserve">l desarrollo del tono muscular, la flexibilidad de los ligamentos pélvicos y a la estabilización del balanceo dinámico del tronco y la cabeza. </w:t>
      </w:r>
    </w:p>
    <w:p w14:paraId="144EF135" w14:textId="77777777" w:rsidR="00C958F7" w:rsidRPr="00D76A2B" w:rsidRDefault="00C958F7" w:rsidP="00D76A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F0312B" w14:textId="381F5FF9" w:rsidR="006540B7" w:rsidRPr="007F6D4A" w:rsidRDefault="0048233F" w:rsidP="007F6D4A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</w:rPr>
      </w:pPr>
      <w:r w:rsidRPr="007F6D4A">
        <w:rPr>
          <w:rFonts w:ascii="Times New Roman" w:eastAsia="Calibri" w:hAnsi="Times New Roman" w:cs="Times New Roman"/>
        </w:rPr>
        <w:t>A lo largo de 12 sesiones he desarrollado un vínculo con Coronela, ella es capaz de percibir mi nivel de agotamiento y mi ag</w:t>
      </w:r>
      <w:r w:rsidR="00D76A2B" w:rsidRPr="007F6D4A">
        <w:rPr>
          <w:rFonts w:ascii="Times New Roman" w:eastAsia="Calibri" w:hAnsi="Times New Roman" w:cs="Times New Roman"/>
        </w:rPr>
        <w:t>itación durante los ejercicios [</w:t>
      </w:r>
      <w:r w:rsidR="00C00095" w:rsidRPr="007F6D4A">
        <w:rPr>
          <w:rFonts w:ascii="Times New Roman" w:eastAsia="Calibri" w:hAnsi="Times New Roman" w:cs="Times New Roman"/>
        </w:rPr>
        <w:t xml:space="preserve"> </w:t>
      </w:r>
      <w:r w:rsidR="00D76A2B" w:rsidRPr="007F6D4A">
        <w:rPr>
          <w:rFonts w:ascii="Times New Roman" w:eastAsia="Calibri" w:hAnsi="Times New Roman" w:cs="Times New Roman"/>
        </w:rPr>
        <w:t>]</w:t>
      </w:r>
      <w:r w:rsidR="00C958F7" w:rsidRPr="007F6D4A">
        <w:rPr>
          <w:rFonts w:ascii="Times New Roman" w:eastAsia="Calibri" w:hAnsi="Times New Roman" w:cs="Times New Roman"/>
          <w:vertAlign w:val="superscript"/>
        </w:rPr>
        <w:t>9</w:t>
      </w:r>
      <w:r w:rsidR="007F6D4A">
        <w:rPr>
          <w:rFonts w:ascii="Times New Roman" w:eastAsia="Calibri" w:hAnsi="Times New Roman" w:cs="Times New Roman"/>
        </w:rPr>
        <w:t>.</w:t>
      </w:r>
    </w:p>
    <w:p w14:paraId="5E4BF5CE" w14:textId="77777777" w:rsidR="00C958F7" w:rsidRDefault="00C958F7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B9C502" w14:textId="2F18ED5F" w:rsidR="0048233F" w:rsidRPr="00D76A2B" w:rsidRDefault="00D76A2B" w:rsidP="00C958F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 w:rsidR="005C33DF">
        <w:rPr>
          <w:rFonts w:ascii="Times New Roman" w:eastAsia="Calibri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6081" w:rsidRPr="00D76A2B">
        <w:rPr>
          <w:rFonts w:ascii="Times New Roman" w:eastAsia="Calibri" w:hAnsi="Times New Roman" w:cs="Times New Roman"/>
          <w:sz w:val="24"/>
          <w:szCs w:val="24"/>
        </w:rPr>
        <w:t xml:space="preserve">Lo expresado en estas líneas </w:t>
      </w:r>
      <w:r w:rsidR="00575AB8">
        <w:rPr>
          <w:rFonts w:ascii="Times New Roman" w:eastAsia="Calibri" w:hAnsi="Times New Roman" w:cs="Times New Roman"/>
          <w:sz w:val="24"/>
          <w:szCs w:val="24"/>
        </w:rPr>
        <w:t>tiene un gran valor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AB8">
        <w:rPr>
          <w:rFonts w:ascii="Times New Roman" w:eastAsia="Calibri" w:hAnsi="Times New Roman" w:cs="Times New Roman"/>
          <w:sz w:val="24"/>
          <w:szCs w:val="24"/>
        </w:rPr>
        <w:t xml:space="preserve">porque demuestra tanto </w:t>
      </w:r>
      <w:r w:rsidR="00BF094D" w:rsidRPr="00D76A2B">
        <w:rPr>
          <w:rFonts w:ascii="Times New Roman" w:eastAsia="Calibri" w:hAnsi="Times New Roman" w:cs="Times New Roman"/>
          <w:sz w:val="24"/>
          <w:szCs w:val="24"/>
        </w:rPr>
        <w:t xml:space="preserve">la condición de contacto descrita </w:t>
      </w:r>
      <w:r w:rsidR="00575AB8">
        <w:rPr>
          <w:rFonts w:ascii="Times New Roman" w:eastAsia="Calibri" w:hAnsi="Times New Roman" w:cs="Times New Roman"/>
          <w:sz w:val="24"/>
          <w:szCs w:val="24"/>
        </w:rPr>
        <w:t xml:space="preserve">por </w:t>
      </w:r>
      <w:r w:rsidR="00BF094D" w:rsidRPr="00D76A2B">
        <w:rPr>
          <w:rFonts w:ascii="Times New Roman" w:eastAsia="Calibri" w:hAnsi="Times New Roman" w:cs="Times New Roman"/>
          <w:sz w:val="24"/>
          <w:szCs w:val="24"/>
        </w:rPr>
        <w:t>B</w:t>
      </w:r>
      <w:r w:rsidR="001E18B3">
        <w:rPr>
          <w:rFonts w:ascii="Times New Roman" w:eastAsia="Calibri" w:hAnsi="Times New Roman" w:cs="Times New Roman"/>
          <w:sz w:val="24"/>
          <w:szCs w:val="24"/>
        </w:rPr>
        <w:t>arceló</w:t>
      </w:r>
      <w:r w:rsidR="00AD04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2920">
        <w:rPr>
          <w:rFonts w:ascii="Times New Roman" w:eastAsia="Calibri" w:hAnsi="Times New Roman" w:cs="Times New Roman"/>
          <w:sz w:val="24"/>
          <w:szCs w:val="24"/>
        </w:rPr>
        <w:t>(</w:t>
      </w:r>
      <w:r w:rsidR="00BF094D" w:rsidRPr="00D76A2B">
        <w:rPr>
          <w:rFonts w:ascii="Times New Roman" w:eastAsia="Calibri" w:hAnsi="Times New Roman" w:cs="Times New Roman"/>
          <w:sz w:val="24"/>
          <w:szCs w:val="24"/>
        </w:rPr>
        <w:t xml:space="preserve">2012) </w:t>
      </w:r>
      <w:r w:rsidR="00575AB8">
        <w:rPr>
          <w:rFonts w:ascii="Times New Roman" w:eastAsia="Calibri" w:hAnsi="Times New Roman" w:cs="Times New Roman"/>
          <w:sz w:val="24"/>
          <w:szCs w:val="24"/>
        </w:rPr>
        <w:t xml:space="preserve">como </w:t>
      </w:r>
      <w:r w:rsidR="00805F0D" w:rsidRPr="00D76A2B">
        <w:rPr>
          <w:rFonts w:ascii="Times New Roman" w:eastAsia="Calibri" w:hAnsi="Times New Roman" w:cs="Times New Roman"/>
          <w:sz w:val="24"/>
          <w:szCs w:val="24"/>
        </w:rPr>
        <w:t>e</w:t>
      </w:r>
      <w:r w:rsidR="00CA774A" w:rsidRPr="00D76A2B">
        <w:rPr>
          <w:rFonts w:ascii="Times New Roman" w:eastAsia="Calibri" w:hAnsi="Times New Roman" w:cs="Times New Roman"/>
          <w:sz w:val="24"/>
          <w:szCs w:val="24"/>
        </w:rPr>
        <w:t xml:space="preserve">l estado o condición de </w:t>
      </w:r>
      <w:r w:rsidR="00AA6682">
        <w:rPr>
          <w:rFonts w:ascii="Times New Roman" w:eastAsia="Calibri" w:hAnsi="Times New Roman" w:cs="Times New Roman"/>
          <w:sz w:val="24"/>
          <w:szCs w:val="24"/>
        </w:rPr>
        <w:t>empatí</w:t>
      </w:r>
      <w:r w:rsidR="00D30EEF" w:rsidRPr="00D76A2B">
        <w:rPr>
          <w:rFonts w:ascii="Times New Roman" w:eastAsia="Calibri" w:hAnsi="Times New Roman" w:cs="Times New Roman"/>
          <w:sz w:val="24"/>
          <w:szCs w:val="24"/>
        </w:rPr>
        <w:t>a</w:t>
      </w:r>
      <w:r w:rsidR="00CA774A" w:rsidRPr="00D76A2B">
        <w:rPr>
          <w:rFonts w:ascii="Times New Roman" w:eastAsia="Calibri" w:hAnsi="Times New Roman" w:cs="Times New Roman"/>
          <w:sz w:val="24"/>
          <w:szCs w:val="24"/>
        </w:rPr>
        <w:t xml:space="preserve"> referido por Rogers (1998) </w:t>
      </w:r>
      <w:r w:rsidR="00575AB8">
        <w:rPr>
          <w:rFonts w:ascii="Times New Roman" w:eastAsia="Calibri" w:hAnsi="Times New Roman" w:cs="Times New Roman"/>
          <w:sz w:val="24"/>
          <w:szCs w:val="24"/>
        </w:rPr>
        <w:t xml:space="preserve">en torno a la </w:t>
      </w:r>
      <w:r w:rsidR="00CA774A" w:rsidRPr="00D76A2B">
        <w:rPr>
          <w:rFonts w:ascii="Times New Roman" w:eastAsia="Calibri" w:hAnsi="Times New Roman" w:cs="Times New Roman"/>
          <w:sz w:val="24"/>
          <w:szCs w:val="24"/>
        </w:rPr>
        <w:t xml:space="preserve">correcta percepción del marco de referencia del otro. </w:t>
      </w:r>
    </w:p>
    <w:p w14:paraId="4C9B4074" w14:textId="77777777" w:rsidR="00C958F7" w:rsidRDefault="00C958F7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9B4CB9" w14:textId="40499AB5" w:rsidR="00CA774A" w:rsidRPr="00575AB8" w:rsidRDefault="00575AB8" w:rsidP="00575AB8">
      <w:pPr>
        <w:spacing w:after="0" w:line="36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575AB8">
        <w:rPr>
          <w:rFonts w:ascii="Times New Roman" w:eastAsia="Calibri" w:hAnsi="Times New Roman" w:cs="Times New Roman"/>
        </w:rPr>
        <w:t>R</w:t>
      </w:r>
      <w:r w:rsidR="0048233F" w:rsidRPr="00575AB8">
        <w:rPr>
          <w:rFonts w:ascii="Times New Roman" w:eastAsia="Calibri" w:hAnsi="Times New Roman" w:cs="Times New Roman"/>
        </w:rPr>
        <w:t>ebufa cuando me encuentro relajado y respirando profundamente</w:t>
      </w:r>
      <w:r w:rsidR="00AC3ECD" w:rsidRPr="00575AB8">
        <w:rPr>
          <w:rFonts w:ascii="Times New Roman" w:eastAsia="Calibri" w:hAnsi="Times New Roman" w:cs="Times New Roman"/>
        </w:rPr>
        <w:t xml:space="preserve"> [</w:t>
      </w:r>
      <w:r w:rsidR="00C00095" w:rsidRPr="00575AB8">
        <w:rPr>
          <w:rFonts w:ascii="Times New Roman" w:eastAsia="Calibri" w:hAnsi="Times New Roman" w:cs="Times New Roman"/>
        </w:rPr>
        <w:t xml:space="preserve"> </w:t>
      </w:r>
      <w:r w:rsidR="00AC3ECD" w:rsidRPr="00575AB8">
        <w:rPr>
          <w:rFonts w:ascii="Times New Roman" w:eastAsia="Calibri" w:hAnsi="Times New Roman" w:cs="Times New Roman"/>
        </w:rPr>
        <w:t>]</w:t>
      </w:r>
      <w:r w:rsidR="005C33DF" w:rsidRPr="00575AB8">
        <w:rPr>
          <w:rFonts w:ascii="Times New Roman" w:eastAsia="Calibri" w:hAnsi="Times New Roman" w:cs="Times New Roman"/>
          <w:vertAlign w:val="superscript"/>
        </w:rPr>
        <w:t>10</w:t>
      </w:r>
      <w:r>
        <w:rPr>
          <w:rFonts w:ascii="Times New Roman" w:eastAsia="Calibri" w:hAnsi="Times New Roman" w:cs="Times New Roman"/>
        </w:rPr>
        <w:t>.</w:t>
      </w:r>
    </w:p>
    <w:p w14:paraId="1E10E3FD" w14:textId="77777777" w:rsidR="00C958F7" w:rsidRDefault="00C958F7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8FCB54" w14:textId="49D26D55" w:rsidR="007C48FF" w:rsidRDefault="00AC3ECD" w:rsidP="00AC3EC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 w:rsidR="005C33DF">
        <w:rPr>
          <w:rFonts w:ascii="Times New Roman" w:eastAsia="Calibri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AB8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n este señalamiento </w:t>
      </w:r>
      <w:r w:rsidR="00575AB8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>
        <w:rPr>
          <w:rFonts w:ascii="Times New Roman" w:eastAsia="Calibri" w:hAnsi="Times New Roman" w:cs="Times New Roman"/>
          <w:sz w:val="24"/>
          <w:szCs w:val="24"/>
        </w:rPr>
        <w:t>puede</w:t>
      </w:r>
      <w:r w:rsidR="00CA774A" w:rsidRPr="00AC3ECD">
        <w:rPr>
          <w:rFonts w:ascii="Times New Roman" w:eastAsia="Calibri" w:hAnsi="Times New Roman" w:cs="Times New Roman"/>
          <w:sz w:val="24"/>
          <w:szCs w:val="24"/>
        </w:rPr>
        <w:t xml:space="preserve"> apreciar la idea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75AB8">
        <w:rPr>
          <w:rFonts w:ascii="Times New Roman" w:eastAsia="Calibri" w:hAnsi="Times New Roman" w:cs="Times New Roman"/>
          <w:sz w:val="24"/>
          <w:szCs w:val="24"/>
        </w:rPr>
        <w:t>por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parte del paciente)</w:t>
      </w:r>
      <w:r w:rsidR="00CA774A" w:rsidRPr="00AC3ECD">
        <w:rPr>
          <w:rFonts w:ascii="Times New Roman" w:eastAsia="Calibri" w:hAnsi="Times New Roman" w:cs="Times New Roman"/>
          <w:sz w:val="24"/>
          <w:szCs w:val="24"/>
        </w:rPr>
        <w:t xml:space="preserve"> de una respuesta de reconocimiento </w:t>
      </w:r>
      <w:r>
        <w:rPr>
          <w:rFonts w:ascii="Times New Roman" w:eastAsia="Calibri" w:hAnsi="Times New Roman" w:cs="Times New Roman"/>
          <w:sz w:val="24"/>
          <w:szCs w:val="24"/>
        </w:rPr>
        <w:t>(del equino)</w:t>
      </w:r>
      <w:r w:rsidR="007C48FF" w:rsidRPr="00AC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74A" w:rsidRPr="00AC3ECD">
        <w:rPr>
          <w:rFonts w:ascii="Times New Roman" w:eastAsia="Calibri" w:hAnsi="Times New Roman" w:cs="Times New Roman"/>
          <w:sz w:val="24"/>
          <w:szCs w:val="24"/>
        </w:rPr>
        <w:t xml:space="preserve">de la condición emocional y </w:t>
      </w:r>
      <w:r w:rsidR="007C48FF" w:rsidRPr="00AC3ECD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DE1038" w:rsidRPr="00AC3ECD">
        <w:rPr>
          <w:rFonts w:ascii="Times New Roman" w:eastAsia="Calibri" w:hAnsi="Times New Roman" w:cs="Times New Roman"/>
          <w:sz w:val="24"/>
          <w:szCs w:val="24"/>
        </w:rPr>
        <w:t>estado físico del cliente/paciente</w:t>
      </w:r>
      <w:r w:rsidR="007C48FF" w:rsidRPr="00AC3E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75AB8">
        <w:rPr>
          <w:rFonts w:ascii="Times New Roman" w:eastAsia="Calibri" w:hAnsi="Times New Roman" w:cs="Times New Roman"/>
          <w:sz w:val="24"/>
          <w:szCs w:val="24"/>
        </w:rPr>
        <w:t xml:space="preserve">la cual es </w:t>
      </w:r>
      <w:r w:rsidR="007C48FF" w:rsidRPr="00AC3ECD">
        <w:rPr>
          <w:rFonts w:ascii="Times New Roman" w:eastAsia="Calibri" w:hAnsi="Times New Roman" w:cs="Times New Roman"/>
          <w:sz w:val="24"/>
          <w:szCs w:val="24"/>
        </w:rPr>
        <w:t>generada por la elaboración de un proce</w:t>
      </w:r>
      <w:r w:rsidR="005C7DA2" w:rsidRPr="00AC3ECD">
        <w:rPr>
          <w:rFonts w:ascii="Times New Roman" w:eastAsia="Calibri" w:hAnsi="Times New Roman" w:cs="Times New Roman"/>
          <w:sz w:val="24"/>
          <w:szCs w:val="24"/>
        </w:rPr>
        <w:t>so de identificación proyectiva</w:t>
      </w:r>
      <w:r w:rsidR="002158AD" w:rsidRPr="001A3EEA">
        <w:rPr>
          <w:rStyle w:val="Refdenotaalpie"/>
          <w:rFonts w:ascii="Times New Roman" w:eastAsia="Calibri" w:hAnsi="Times New Roman" w:cs="Times New Roman"/>
          <w:sz w:val="24"/>
          <w:szCs w:val="24"/>
        </w:rPr>
        <w:footnoteReference w:id="2"/>
      </w:r>
      <w:r w:rsidR="00A668FE" w:rsidRPr="00AC3ECD">
        <w:rPr>
          <w:rFonts w:ascii="Times New Roman" w:eastAsia="Calibri" w:hAnsi="Times New Roman" w:cs="Times New Roman"/>
          <w:sz w:val="24"/>
          <w:szCs w:val="24"/>
        </w:rPr>
        <w:t>.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F4AC94" w14:textId="77777777" w:rsidR="00C958F7" w:rsidRPr="00AC3ECD" w:rsidRDefault="00C958F7" w:rsidP="00AC3EC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82A7B" w14:textId="331BB25C" w:rsidR="0048233F" w:rsidRPr="00575AB8" w:rsidRDefault="00575AB8" w:rsidP="00575AB8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  <w:szCs w:val="24"/>
        </w:rPr>
      </w:pPr>
      <w:r w:rsidRPr="00575AB8">
        <w:rPr>
          <w:rFonts w:ascii="Times New Roman" w:eastAsia="Calibri" w:hAnsi="Times New Roman" w:cs="Times New Roman"/>
          <w:szCs w:val="24"/>
        </w:rPr>
        <w:lastRenderedPageBreak/>
        <w:t>T</w:t>
      </w:r>
      <w:r w:rsidR="0048233F" w:rsidRPr="00575AB8">
        <w:rPr>
          <w:rFonts w:ascii="Times New Roman" w:eastAsia="Calibri" w:hAnsi="Times New Roman" w:cs="Times New Roman"/>
          <w:szCs w:val="24"/>
        </w:rPr>
        <w:t xml:space="preserve">ambién he recuperado sensibilidad en la espalda baja, piernas, glúteos </w:t>
      </w:r>
      <w:r w:rsidR="00AC3ECD" w:rsidRPr="00575AB8">
        <w:rPr>
          <w:rFonts w:ascii="Times New Roman" w:eastAsia="Calibri" w:hAnsi="Times New Roman" w:cs="Times New Roman"/>
          <w:szCs w:val="24"/>
        </w:rPr>
        <w:t>e incluso a nivel de esfínteres [</w:t>
      </w:r>
      <w:r w:rsidR="00C00095" w:rsidRPr="00575AB8">
        <w:rPr>
          <w:rFonts w:ascii="Times New Roman" w:eastAsia="Calibri" w:hAnsi="Times New Roman" w:cs="Times New Roman"/>
          <w:szCs w:val="24"/>
        </w:rPr>
        <w:t xml:space="preserve"> </w:t>
      </w:r>
      <w:r w:rsidR="00AC3ECD" w:rsidRPr="00575AB8">
        <w:rPr>
          <w:rFonts w:ascii="Times New Roman" w:eastAsia="Calibri" w:hAnsi="Times New Roman" w:cs="Times New Roman"/>
          <w:szCs w:val="24"/>
        </w:rPr>
        <w:t>]</w:t>
      </w:r>
      <w:r w:rsidR="005C33DF" w:rsidRPr="00575AB8">
        <w:rPr>
          <w:rFonts w:ascii="Times New Roman" w:eastAsia="Calibri" w:hAnsi="Times New Roman" w:cs="Times New Roman"/>
          <w:szCs w:val="24"/>
          <w:vertAlign w:val="superscript"/>
        </w:rPr>
        <w:t>11</w:t>
      </w:r>
      <w:r>
        <w:rPr>
          <w:rFonts w:ascii="Times New Roman" w:eastAsia="Calibri" w:hAnsi="Times New Roman" w:cs="Times New Roman"/>
          <w:szCs w:val="24"/>
        </w:rPr>
        <w:t>.</w:t>
      </w:r>
    </w:p>
    <w:p w14:paraId="481593CD" w14:textId="77777777" w:rsidR="00C958F7" w:rsidRPr="001A3EEA" w:rsidRDefault="00C958F7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2C0782" w14:textId="7E544850" w:rsidR="0070448F" w:rsidRDefault="00AC3ECD" w:rsidP="00C958F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 w:rsidR="005C33DF">
        <w:rPr>
          <w:rFonts w:ascii="Times New Roman" w:eastAsia="Calibri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AB8">
        <w:rPr>
          <w:rFonts w:ascii="Times New Roman" w:eastAsia="Calibri" w:hAnsi="Times New Roman" w:cs="Times New Roman"/>
          <w:sz w:val="24"/>
          <w:szCs w:val="24"/>
        </w:rPr>
        <w:t>En e</w:t>
      </w:r>
      <w:r w:rsidR="0070448F" w:rsidRPr="00AC3ECD">
        <w:rPr>
          <w:rFonts w:ascii="Times New Roman" w:eastAsia="Calibri" w:hAnsi="Times New Roman" w:cs="Times New Roman"/>
          <w:sz w:val="24"/>
          <w:szCs w:val="24"/>
        </w:rPr>
        <w:t xml:space="preserve">sta frase </w:t>
      </w:r>
      <w:r w:rsidR="00575AB8">
        <w:rPr>
          <w:rFonts w:ascii="Times New Roman" w:eastAsia="Calibri" w:hAnsi="Times New Roman" w:cs="Times New Roman"/>
          <w:sz w:val="24"/>
          <w:szCs w:val="24"/>
        </w:rPr>
        <w:t xml:space="preserve">se nota </w:t>
      </w:r>
      <w:r w:rsidR="00C958F7">
        <w:rPr>
          <w:rFonts w:ascii="Times New Roman" w:eastAsia="Calibri" w:hAnsi="Times New Roman" w:cs="Times New Roman"/>
          <w:sz w:val="24"/>
          <w:szCs w:val="24"/>
        </w:rPr>
        <w:t>el efecto supuesto en</w:t>
      </w:r>
      <w:r w:rsidR="000201EB" w:rsidRPr="00AC3ECD">
        <w:rPr>
          <w:rFonts w:ascii="Times New Roman" w:eastAsia="Calibri" w:hAnsi="Times New Roman" w:cs="Times New Roman"/>
          <w:sz w:val="24"/>
          <w:szCs w:val="24"/>
        </w:rPr>
        <w:t xml:space="preserve"> el </w:t>
      </w:r>
      <w:r w:rsidR="00575AB8">
        <w:rPr>
          <w:rFonts w:ascii="Times New Roman" w:eastAsia="Calibri" w:hAnsi="Times New Roman" w:cs="Times New Roman"/>
          <w:sz w:val="24"/>
          <w:szCs w:val="24"/>
        </w:rPr>
        <w:t>segundo</w:t>
      </w:r>
      <w:r w:rsidR="000201EB" w:rsidRPr="00AC3ECD">
        <w:rPr>
          <w:rFonts w:ascii="Times New Roman" w:eastAsia="Calibri" w:hAnsi="Times New Roman" w:cs="Times New Roman"/>
          <w:sz w:val="24"/>
          <w:szCs w:val="24"/>
        </w:rPr>
        <w:t xml:space="preserve"> principio de la equinoterapia (</w:t>
      </w:r>
      <w:r w:rsidR="00575AB8">
        <w:rPr>
          <w:rFonts w:ascii="Times New Roman" w:eastAsia="Calibri" w:hAnsi="Times New Roman" w:cs="Times New Roman"/>
          <w:sz w:val="24"/>
          <w:szCs w:val="24"/>
        </w:rPr>
        <w:t>t</w:t>
      </w:r>
      <w:r w:rsidR="000201EB" w:rsidRPr="00AC3ECD">
        <w:rPr>
          <w:rFonts w:ascii="Times New Roman" w:eastAsia="Calibri" w:hAnsi="Times New Roman" w:cs="Times New Roman"/>
          <w:sz w:val="24"/>
          <w:szCs w:val="24"/>
        </w:rPr>
        <w:t>rasmisión de impulsos rítmicos)</w:t>
      </w:r>
      <w:r w:rsidR="00897002">
        <w:rPr>
          <w:rFonts w:ascii="Times New Roman" w:eastAsia="Calibri" w:hAnsi="Times New Roman" w:cs="Times New Roman"/>
          <w:sz w:val="24"/>
          <w:szCs w:val="24"/>
        </w:rPr>
        <w:t>,</w:t>
      </w:r>
      <w:r w:rsidR="000201EB" w:rsidRPr="00AC3ECD">
        <w:rPr>
          <w:rFonts w:ascii="Times New Roman" w:eastAsia="Calibri" w:hAnsi="Times New Roman" w:cs="Times New Roman"/>
          <w:sz w:val="24"/>
          <w:szCs w:val="24"/>
        </w:rPr>
        <w:t xml:space="preserve"> en tanto que los impulsos producidos por el movimiento del caballo a la pelvis tocan también las piernas del jinete y provocan un relajamiento de los músculos aduc</w:t>
      </w:r>
      <w:r w:rsidR="00897002">
        <w:rPr>
          <w:rFonts w:ascii="Times New Roman" w:eastAsia="Calibri" w:hAnsi="Times New Roman" w:cs="Times New Roman"/>
          <w:sz w:val="24"/>
          <w:szCs w:val="24"/>
        </w:rPr>
        <w:t>tores y los ligamentos pélvicos.  De hecho,</w:t>
      </w:r>
      <w:r w:rsidR="000201EB" w:rsidRPr="00AC3ECD">
        <w:rPr>
          <w:rFonts w:ascii="Times New Roman" w:eastAsia="Calibri" w:hAnsi="Times New Roman" w:cs="Times New Roman"/>
          <w:sz w:val="24"/>
          <w:szCs w:val="24"/>
        </w:rPr>
        <w:t xml:space="preserve"> estimulan la erección de la columna vertebral y la funcionalidad de los </w:t>
      </w:r>
      <w:r w:rsidR="00D30EEF" w:rsidRPr="00AC3ECD">
        <w:rPr>
          <w:rFonts w:ascii="Times New Roman" w:eastAsia="Calibri" w:hAnsi="Times New Roman" w:cs="Times New Roman"/>
          <w:sz w:val="24"/>
          <w:szCs w:val="24"/>
        </w:rPr>
        <w:t>esfínteres</w:t>
      </w:r>
      <w:r w:rsidR="00C958F7" w:rsidRPr="00C95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0471">
        <w:rPr>
          <w:rFonts w:ascii="Times New Roman" w:eastAsia="Calibri" w:hAnsi="Times New Roman" w:cs="Times New Roman"/>
          <w:sz w:val="24"/>
          <w:szCs w:val="24"/>
        </w:rPr>
        <w:t>(Gross, 2006</w:t>
      </w:r>
      <w:r w:rsidR="00C958F7" w:rsidRPr="00AC3ECD">
        <w:rPr>
          <w:rFonts w:ascii="Times New Roman" w:eastAsia="Calibri" w:hAnsi="Times New Roman" w:cs="Times New Roman"/>
          <w:sz w:val="24"/>
          <w:szCs w:val="24"/>
        </w:rPr>
        <w:t>)</w:t>
      </w:r>
      <w:r w:rsidR="0089700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A5813A" w14:textId="77777777" w:rsidR="00895C9D" w:rsidRPr="00AC3ECD" w:rsidRDefault="00895C9D" w:rsidP="00C958F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D04FE5" w14:textId="3C0C2EF3" w:rsidR="0048233F" w:rsidRPr="00897002" w:rsidRDefault="0048233F" w:rsidP="00897002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  <w:szCs w:val="24"/>
        </w:rPr>
      </w:pPr>
      <w:r w:rsidRPr="00897002">
        <w:rPr>
          <w:rFonts w:ascii="Times New Roman" w:eastAsia="Calibri" w:hAnsi="Times New Roman" w:cs="Times New Roman"/>
          <w:szCs w:val="24"/>
        </w:rPr>
        <w:t>Actualmente tengo una mejor condición física, logro estar más erguido al estar sentado, mis brazos también han aumentado su masa muscular</w:t>
      </w:r>
      <w:r w:rsidR="00AC3ECD" w:rsidRPr="00897002">
        <w:rPr>
          <w:rFonts w:ascii="Times New Roman" w:eastAsia="Calibri" w:hAnsi="Times New Roman" w:cs="Times New Roman"/>
          <w:szCs w:val="24"/>
        </w:rPr>
        <w:t xml:space="preserve"> [</w:t>
      </w:r>
      <w:r w:rsidR="00C00095" w:rsidRPr="00897002">
        <w:rPr>
          <w:rFonts w:ascii="Times New Roman" w:eastAsia="Calibri" w:hAnsi="Times New Roman" w:cs="Times New Roman"/>
          <w:szCs w:val="24"/>
        </w:rPr>
        <w:t xml:space="preserve"> </w:t>
      </w:r>
      <w:r w:rsidR="00AC3ECD" w:rsidRPr="00897002">
        <w:rPr>
          <w:rFonts w:ascii="Times New Roman" w:eastAsia="Calibri" w:hAnsi="Times New Roman" w:cs="Times New Roman"/>
          <w:szCs w:val="24"/>
        </w:rPr>
        <w:t>]</w:t>
      </w:r>
      <w:r w:rsidR="005C33DF" w:rsidRPr="00897002">
        <w:rPr>
          <w:rFonts w:ascii="Times New Roman" w:eastAsia="Calibri" w:hAnsi="Times New Roman" w:cs="Times New Roman"/>
          <w:szCs w:val="24"/>
          <w:vertAlign w:val="superscript"/>
        </w:rPr>
        <w:t>12</w:t>
      </w:r>
      <w:r w:rsidR="00897002">
        <w:rPr>
          <w:rFonts w:ascii="Times New Roman" w:eastAsia="Calibri" w:hAnsi="Times New Roman" w:cs="Times New Roman"/>
          <w:szCs w:val="24"/>
        </w:rPr>
        <w:t>.</w:t>
      </w:r>
    </w:p>
    <w:p w14:paraId="095B5747" w14:textId="77777777" w:rsidR="00895C9D" w:rsidRDefault="00895C9D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77ACA575" w14:textId="58640689" w:rsidR="00323ECB" w:rsidRPr="00AC3ECD" w:rsidRDefault="00DE2920" w:rsidP="00AC3EC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3ECD">
        <w:rPr>
          <w:rFonts w:ascii="Times New Roman" w:eastAsia="Calibri" w:hAnsi="Times New Roman" w:cs="Times New Roman"/>
          <w:sz w:val="24"/>
          <w:szCs w:val="24"/>
        </w:rPr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3ECD">
        <w:rPr>
          <w:rFonts w:ascii="Times New Roman" w:eastAsia="Calibri" w:hAnsi="Times New Roman" w:cs="Times New Roman"/>
          <w:sz w:val="24"/>
          <w:szCs w:val="24"/>
        </w:rPr>
        <w:t>]</w:t>
      </w:r>
      <w:r w:rsidR="005C33DF">
        <w:rPr>
          <w:rFonts w:ascii="Times New Roman" w:eastAsia="Calibri" w:hAnsi="Times New Roman" w:cs="Times New Roman"/>
          <w:sz w:val="24"/>
          <w:szCs w:val="24"/>
          <w:vertAlign w:val="superscript"/>
        </w:rPr>
        <w:t>12</w:t>
      </w:r>
      <w:r w:rsidR="00AC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3ECB" w:rsidRPr="00AC3ECD">
        <w:rPr>
          <w:rFonts w:ascii="Times New Roman" w:eastAsia="Calibri" w:hAnsi="Times New Roman" w:cs="Times New Roman"/>
          <w:sz w:val="24"/>
          <w:szCs w:val="24"/>
        </w:rPr>
        <w:t>El contenido de este segmento remite al constructo enunciado por Rogers (1998)</w:t>
      </w:r>
      <w:r w:rsidR="00897002">
        <w:rPr>
          <w:rFonts w:ascii="Times New Roman" w:eastAsia="Calibri" w:hAnsi="Times New Roman" w:cs="Times New Roman"/>
          <w:sz w:val="24"/>
          <w:szCs w:val="24"/>
        </w:rPr>
        <w:t>, es decir,</w:t>
      </w:r>
      <w:r w:rsidR="00323ECB" w:rsidRPr="00AC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002">
        <w:rPr>
          <w:rFonts w:ascii="Times New Roman" w:eastAsia="Calibri" w:hAnsi="Times New Roman" w:cs="Times New Roman"/>
          <w:sz w:val="24"/>
          <w:szCs w:val="24"/>
        </w:rPr>
        <w:t>la t</w:t>
      </w:r>
      <w:r w:rsidR="00323ECB" w:rsidRPr="00AC3ECD">
        <w:rPr>
          <w:rFonts w:ascii="Times New Roman" w:eastAsia="Calibri" w:hAnsi="Times New Roman" w:cs="Times New Roman"/>
          <w:sz w:val="24"/>
          <w:szCs w:val="24"/>
        </w:rPr>
        <w:t xml:space="preserve">endencia organísmica de actualización en </w:t>
      </w:r>
      <w:r w:rsidR="00897002">
        <w:rPr>
          <w:rFonts w:ascii="Times New Roman" w:eastAsia="Calibri" w:hAnsi="Times New Roman" w:cs="Times New Roman"/>
          <w:sz w:val="24"/>
          <w:szCs w:val="24"/>
        </w:rPr>
        <w:t>la</w:t>
      </w:r>
      <w:r w:rsidR="00323ECB" w:rsidRPr="00AC3ECD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r w:rsidR="00897002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323ECB" w:rsidRPr="00AC3ECD">
        <w:rPr>
          <w:rFonts w:ascii="Times New Roman" w:eastAsia="Calibri" w:hAnsi="Times New Roman" w:cs="Times New Roman"/>
          <w:sz w:val="24"/>
          <w:szCs w:val="24"/>
        </w:rPr>
        <w:t>presupone la tendencia innata del organismo para desarrollar sus potencialida</w:t>
      </w:r>
      <w:r w:rsidR="0037503D" w:rsidRPr="00AC3ECD">
        <w:rPr>
          <w:rFonts w:ascii="Times New Roman" w:eastAsia="Calibri" w:hAnsi="Times New Roman" w:cs="Times New Roman"/>
          <w:sz w:val="24"/>
          <w:szCs w:val="24"/>
        </w:rPr>
        <w:t>de</w:t>
      </w:r>
      <w:r w:rsidR="00323ECB" w:rsidRPr="00AC3ECD">
        <w:rPr>
          <w:rFonts w:ascii="Times New Roman" w:eastAsia="Calibri" w:hAnsi="Times New Roman" w:cs="Times New Roman"/>
          <w:sz w:val="24"/>
          <w:szCs w:val="24"/>
        </w:rPr>
        <w:t>s, bien sea para conservarlo o para mejorarlo.</w:t>
      </w:r>
      <w:r w:rsidR="008970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A56ED8" w14:textId="77777777" w:rsidR="00895C9D" w:rsidRDefault="00895C9D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F71CD7" w14:textId="6A97B921" w:rsidR="006A54B5" w:rsidRPr="00897002" w:rsidRDefault="0048233F" w:rsidP="00CA79D7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  <w:szCs w:val="24"/>
        </w:rPr>
      </w:pPr>
      <w:r w:rsidRPr="00897002">
        <w:rPr>
          <w:rFonts w:ascii="Times New Roman" w:eastAsia="Calibri" w:hAnsi="Times New Roman" w:cs="Times New Roman"/>
          <w:szCs w:val="24"/>
        </w:rPr>
        <w:t>Hasta aquí, lo escrito solo son algunas de las cosas que he obtenido, sin embargo, el mayor reconocimiento que le doy a la equinoterapia es el que a diferencia de otras no trabaja solo con mi cuerpo como si solo fuese</w:t>
      </w:r>
      <w:r w:rsidR="00584A42" w:rsidRPr="00897002">
        <w:rPr>
          <w:rFonts w:ascii="Times New Roman" w:eastAsia="Calibri" w:hAnsi="Times New Roman" w:cs="Times New Roman"/>
          <w:szCs w:val="24"/>
        </w:rPr>
        <w:t xml:space="preserve"> un objeto que necesita moverse</w:t>
      </w:r>
      <w:r w:rsidR="00AC3ECD" w:rsidRPr="00897002">
        <w:rPr>
          <w:rFonts w:ascii="Times New Roman" w:eastAsia="Calibri" w:hAnsi="Times New Roman" w:cs="Times New Roman"/>
          <w:szCs w:val="24"/>
        </w:rPr>
        <w:t xml:space="preserve"> [</w:t>
      </w:r>
      <w:r w:rsidR="00C00095" w:rsidRPr="00897002">
        <w:rPr>
          <w:rFonts w:ascii="Times New Roman" w:eastAsia="Calibri" w:hAnsi="Times New Roman" w:cs="Times New Roman"/>
          <w:szCs w:val="24"/>
        </w:rPr>
        <w:t xml:space="preserve"> </w:t>
      </w:r>
      <w:r w:rsidR="00AC3ECD" w:rsidRPr="00897002">
        <w:rPr>
          <w:rFonts w:ascii="Times New Roman" w:eastAsia="Calibri" w:hAnsi="Times New Roman" w:cs="Times New Roman"/>
          <w:szCs w:val="24"/>
        </w:rPr>
        <w:t>]</w:t>
      </w:r>
      <w:r w:rsidR="005C33DF" w:rsidRPr="00897002">
        <w:rPr>
          <w:rFonts w:ascii="Times New Roman" w:eastAsia="Calibri" w:hAnsi="Times New Roman" w:cs="Times New Roman"/>
          <w:szCs w:val="24"/>
          <w:vertAlign w:val="superscript"/>
        </w:rPr>
        <w:t>13</w:t>
      </w:r>
      <w:r w:rsidR="00584A42" w:rsidRPr="00897002">
        <w:rPr>
          <w:rFonts w:ascii="Times New Roman" w:eastAsia="Calibri" w:hAnsi="Times New Roman" w:cs="Times New Roman"/>
          <w:szCs w:val="24"/>
        </w:rPr>
        <w:t>,</w:t>
      </w:r>
      <w:r w:rsidR="00C00095" w:rsidRPr="00897002">
        <w:rPr>
          <w:rFonts w:ascii="Times New Roman" w:eastAsia="Calibri" w:hAnsi="Times New Roman" w:cs="Times New Roman"/>
          <w:szCs w:val="24"/>
        </w:rPr>
        <w:t xml:space="preserve"> </w:t>
      </w:r>
      <w:r w:rsidRPr="00897002">
        <w:rPr>
          <w:rFonts w:ascii="Times New Roman" w:eastAsia="Calibri" w:hAnsi="Times New Roman" w:cs="Times New Roman"/>
          <w:szCs w:val="24"/>
        </w:rPr>
        <w:t>la equinoterapia me permite recuperar sensibilidad corporal y experimentar emociones diferentes: felicidad, logros, orgullo, cariño, bienestar, entre otras emociones</w:t>
      </w:r>
      <w:r w:rsidR="00897002">
        <w:rPr>
          <w:rFonts w:ascii="Times New Roman" w:eastAsia="Calibri" w:hAnsi="Times New Roman" w:cs="Times New Roman"/>
          <w:szCs w:val="24"/>
        </w:rPr>
        <w:t xml:space="preserve"> </w:t>
      </w:r>
      <w:r w:rsidR="00584A42" w:rsidRPr="00897002">
        <w:rPr>
          <w:rFonts w:ascii="Times New Roman" w:eastAsia="Calibri" w:hAnsi="Times New Roman" w:cs="Times New Roman"/>
          <w:szCs w:val="24"/>
        </w:rPr>
        <w:t>[</w:t>
      </w:r>
      <w:r w:rsidR="00C00095" w:rsidRPr="00897002">
        <w:rPr>
          <w:rFonts w:ascii="Times New Roman" w:eastAsia="Calibri" w:hAnsi="Times New Roman" w:cs="Times New Roman"/>
          <w:szCs w:val="24"/>
        </w:rPr>
        <w:t xml:space="preserve"> </w:t>
      </w:r>
      <w:r w:rsidR="00584A42" w:rsidRPr="00897002">
        <w:rPr>
          <w:rFonts w:ascii="Times New Roman" w:eastAsia="Calibri" w:hAnsi="Times New Roman" w:cs="Times New Roman"/>
          <w:szCs w:val="24"/>
        </w:rPr>
        <w:t>]</w:t>
      </w:r>
      <w:r w:rsidR="005C33DF" w:rsidRPr="00897002">
        <w:rPr>
          <w:rFonts w:ascii="Times New Roman" w:eastAsia="Calibri" w:hAnsi="Times New Roman" w:cs="Times New Roman"/>
          <w:szCs w:val="24"/>
          <w:vertAlign w:val="superscript"/>
        </w:rPr>
        <w:t>14</w:t>
      </w:r>
      <w:r w:rsidR="00C00095" w:rsidRPr="00897002">
        <w:rPr>
          <w:rFonts w:ascii="Times New Roman" w:eastAsia="Calibri" w:hAnsi="Times New Roman" w:cs="Times New Roman"/>
          <w:szCs w:val="24"/>
        </w:rPr>
        <w:t xml:space="preserve"> </w:t>
      </w:r>
      <w:r w:rsidRPr="00897002">
        <w:rPr>
          <w:rFonts w:ascii="Times New Roman" w:eastAsia="Calibri" w:hAnsi="Times New Roman" w:cs="Times New Roman"/>
          <w:szCs w:val="24"/>
        </w:rPr>
        <w:t>que, sinceramente, son necesarias para seguir adelante no solo con la te</w:t>
      </w:r>
      <w:r w:rsidR="008F0FB4" w:rsidRPr="00897002">
        <w:rPr>
          <w:rFonts w:ascii="Times New Roman" w:eastAsia="Calibri" w:hAnsi="Times New Roman" w:cs="Times New Roman"/>
          <w:szCs w:val="24"/>
        </w:rPr>
        <w:t>rapia</w:t>
      </w:r>
      <w:r w:rsidR="00584A42" w:rsidRPr="00897002">
        <w:rPr>
          <w:rFonts w:ascii="Times New Roman" w:eastAsia="Calibri" w:hAnsi="Times New Roman" w:cs="Times New Roman"/>
          <w:szCs w:val="24"/>
        </w:rPr>
        <w:t xml:space="preserve"> </w:t>
      </w:r>
      <w:r w:rsidR="008F0FB4" w:rsidRPr="00897002">
        <w:rPr>
          <w:rFonts w:ascii="Times New Roman" w:eastAsia="Calibri" w:hAnsi="Times New Roman" w:cs="Times New Roman"/>
          <w:szCs w:val="24"/>
        </w:rPr>
        <w:t>, sino también con la vida</w:t>
      </w:r>
      <w:r w:rsidR="00584A42" w:rsidRPr="00897002">
        <w:rPr>
          <w:rFonts w:ascii="Times New Roman" w:eastAsia="Calibri" w:hAnsi="Times New Roman" w:cs="Times New Roman"/>
          <w:szCs w:val="24"/>
        </w:rPr>
        <w:t xml:space="preserve"> [</w:t>
      </w:r>
      <w:r w:rsidR="00C00095" w:rsidRPr="00897002">
        <w:rPr>
          <w:rFonts w:ascii="Times New Roman" w:eastAsia="Calibri" w:hAnsi="Times New Roman" w:cs="Times New Roman"/>
          <w:szCs w:val="24"/>
        </w:rPr>
        <w:t xml:space="preserve"> </w:t>
      </w:r>
      <w:r w:rsidR="00584A42" w:rsidRPr="00897002">
        <w:rPr>
          <w:rFonts w:ascii="Times New Roman" w:eastAsia="Calibri" w:hAnsi="Times New Roman" w:cs="Times New Roman"/>
          <w:szCs w:val="24"/>
        </w:rPr>
        <w:t>]</w:t>
      </w:r>
      <w:r w:rsidR="005C33DF" w:rsidRPr="00897002">
        <w:rPr>
          <w:rFonts w:ascii="Times New Roman" w:eastAsia="Calibri" w:hAnsi="Times New Roman" w:cs="Times New Roman"/>
          <w:szCs w:val="24"/>
          <w:vertAlign w:val="superscript"/>
        </w:rPr>
        <w:t>15</w:t>
      </w:r>
      <w:r w:rsidR="00897002">
        <w:rPr>
          <w:rFonts w:ascii="Times New Roman" w:eastAsia="Calibri" w:hAnsi="Times New Roman" w:cs="Times New Roman"/>
          <w:szCs w:val="24"/>
        </w:rPr>
        <w:t>.</w:t>
      </w:r>
    </w:p>
    <w:p w14:paraId="7B7FCABD" w14:textId="77777777" w:rsidR="00895C9D" w:rsidRDefault="00895C9D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31E957" w14:textId="034AE616" w:rsidR="00DE2920" w:rsidRPr="00584A42" w:rsidRDefault="00584A42" w:rsidP="00CA79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A42">
        <w:rPr>
          <w:rFonts w:ascii="Times New Roman" w:eastAsia="Calibri" w:hAnsi="Times New Roman" w:cs="Times New Roman"/>
          <w:sz w:val="24"/>
          <w:szCs w:val="24"/>
        </w:rPr>
        <w:t>[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4A42">
        <w:rPr>
          <w:rFonts w:ascii="Times New Roman" w:eastAsia="Calibri" w:hAnsi="Times New Roman" w:cs="Times New Roman"/>
          <w:sz w:val="24"/>
          <w:szCs w:val="24"/>
        </w:rPr>
        <w:t>]</w:t>
      </w:r>
      <w:r w:rsidR="005C33DF">
        <w:rPr>
          <w:rFonts w:ascii="Times New Roman" w:eastAsia="Calibri" w:hAnsi="Times New Roman" w:cs="Times New Roman"/>
          <w:sz w:val="24"/>
          <w:szCs w:val="24"/>
          <w:vertAlign w:val="superscript"/>
        </w:rPr>
        <w:t>13</w:t>
      </w:r>
      <w:r w:rsidR="00C0009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C33DF">
        <w:rPr>
          <w:rFonts w:ascii="Times New Roman" w:eastAsia="Calibri" w:hAnsi="Times New Roman" w:cs="Times New Roman"/>
          <w:sz w:val="24"/>
          <w:szCs w:val="24"/>
        </w:rPr>
        <w:t>E</w:t>
      </w:r>
      <w:r w:rsidR="00C0076F" w:rsidRPr="00584A42">
        <w:rPr>
          <w:rFonts w:ascii="Times New Roman" w:eastAsia="Calibri" w:hAnsi="Times New Roman" w:cs="Times New Roman"/>
          <w:sz w:val="24"/>
          <w:szCs w:val="24"/>
        </w:rPr>
        <w:t>n e</w:t>
      </w:r>
      <w:r>
        <w:rPr>
          <w:rFonts w:ascii="Times New Roman" w:eastAsia="Calibri" w:hAnsi="Times New Roman" w:cs="Times New Roman"/>
          <w:sz w:val="24"/>
          <w:szCs w:val="24"/>
        </w:rPr>
        <w:t>ste fragmento</w:t>
      </w:r>
      <w:r w:rsidR="00323ECB" w:rsidRPr="00584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002">
        <w:rPr>
          <w:rFonts w:ascii="Times New Roman" w:eastAsia="Calibri" w:hAnsi="Times New Roman" w:cs="Times New Roman"/>
          <w:sz w:val="24"/>
          <w:szCs w:val="24"/>
        </w:rPr>
        <w:t>se observa la condición de un y</w:t>
      </w:r>
      <w:r w:rsidR="00C0076F" w:rsidRPr="00584A42">
        <w:rPr>
          <w:rFonts w:ascii="Times New Roman" w:eastAsia="Calibri" w:hAnsi="Times New Roman" w:cs="Times New Roman"/>
          <w:sz w:val="24"/>
          <w:szCs w:val="24"/>
        </w:rPr>
        <w:t>o actualizado</w:t>
      </w:r>
      <w:r w:rsidR="009B5C3D" w:rsidRPr="00584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002">
        <w:rPr>
          <w:rFonts w:ascii="Times New Roman" w:eastAsia="Calibri" w:hAnsi="Times New Roman" w:cs="Times New Roman"/>
          <w:sz w:val="24"/>
          <w:szCs w:val="24"/>
        </w:rPr>
        <w:t>(</w:t>
      </w:r>
      <w:r w:rsidR="009B5C3D" w:rsidRPr="00584A42">
        <w:rPr>
          <w:rFonts w:ascii="Times New Roman" w:eastAsia="Calibri" w:hAnsi="Times New Roman" w:cs="Times New Roman"/>
          <w:sz w:val="24"/>
          <w:szCs w:val="24"/>
        </w:rPr>
        <w:t>Rogers</w:t>
      </w:r>
      <w:r w:rsidR="008970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B5C3D" w:rsidRPr="00584A42">
        <w:rPr>
          <w:rFonts w:ascii="Times New Roman" w:eastAsia="Calibri" w:hAnsi="Times New Roman" w:cs="Times New Roman"/>
          <w:sz w:val="24"/>
          <w:szCs w:val="24"/>
        </w:rPr>
        <w:t>1998)</w:t>
      </w:r>
      <w:r w:rsidR="00C0076F" w:rsidRPr="00584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002">
        <w:rPr>
          <w:rFonts w:ascii="Times New Roman" w:eastAsia="Calibri" w:hAnsi="Times New Roman" w:cs="Times New Roman"/>
          <w:sz w:val="24"/>
          <w:szCs w:val="24"/>
        </w:rPr>
        <w:t xml:space="preserve">porque </w:t>
      </w:r>
      <w:r w:rsidR="00C0076F" w:rsidRPr="00584A42">
        <w:rPr>
          <w:rFonts w:ascii="Times New Roman" w:eastAsia="Calibri" w:hAnsi="Times New Roman" w:cs="Times New Roman"/>
          <w:sz w:val="24"/>
          <w:szCs w:val="24"/>
        </w:rPr>
        <w:t xml:space="preserve">revela un reconocimiento integral por parte del paciente de su propia percepción de discapacidad en la que la parte motora es solo una de su ser </w:t>
      </w:r>
      <w:r w:rsidR="00897002">
        <w:rPr>
          <w:rFonts w:ascii="Times New Roman" w:eastAsia="Calibri" w:hAnsi="Times New Roman" w:cs="Times New Roman"/>
          <w:sz w:val="24"/>
          <w:szCs w:val="24"/>
        </w:rPr>
        <w:t xml:space="preserve">como </w:t>
      </w:r>
      <w:r w:rsidR="00C0076F" w:rsidRPr="00584A42">
        <w:rPr>
          <w:rFonts w:ascii="Times New Roman" w:eastAsia="Calibri" w:hAnsi="Times New Roman" w:cs="Times New Roman"/>
          <w:sz w:val="24"/>
          <w:szCs w:val="24"/>
        </w:rPr>
        <w:t xml:space="preserve">persona. </w:t>
      </w:r>
    </w:p>
    <w:p w14:paraId="1DED6743" w14:textId="188FF7A7" w:rsidR="006540B7" w:rsidRPr="00584A42" w:rsidRDefault="00C00095" w:rsidP="00584A4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A42">
        <w:rPr>
          <w:rFonts w:ascii="Times New Roman" w:eastAsia="Calibri" w:hAnsi="Times New Roman" w:cs="Times New Roman"/>
          <w:sz w:val="24"/>
          <w:szCs w:val="24"/>
        </w:rPr>
        <w:tab/>
      </w:r>
      <w:r w:rsidR="00584A42" w:rsidRPr="00584A42">
        <w:rPr>
          <w:rFonts w:ascii="Times New Roman" w:eastAsia="Calibri" w:hAnsi="Times New Roman" w:cs="Times New Roman"/>
          <w:sz w:val="24"/>
          <w:szCs w:val="24"/>
        </w:rPr>
        <w:t>[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A42" w:rsidRPr="00584A42">
        <w:rPr>
          <w:rFonts w:ascii="Times New Roman" w:eastAsia="Calibri" w:hAnsi="Times New Roman" w:cs="Times New Roman"/>
          <w:sz w:val="24"/>
          <w:szCs w:val="24"/>
        </w:rPr>
        <w:t>]</w:t>
      </w:r>
      <w:r w:rsidR="005C33DF">
        <w:rPr>
          <w:rFonts w:ascii="Times New Roman" w:eastAsia="Calibri" w:hAnsi="Times New Roman" w:cs="Times New Roman"/>
          <w:sz w:val="24"/>
          <w:szCs w:val="24"/>
          <w:vertAlign w:val="superscript"/>
        </w:rPr>
        <w:t>14</w:t>
      </w:r>
      <w:r w:rsidR="00584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002">
        <w:rPr>
          <w:rFonts w:ascii="Times New Roman" w:eastAsia="Calibri" w:hAnsi="Times New Roman" w:cs="Times New Roman"/>
          <w:sz w:val="24"/>
          <w:szCs w:val="24"/>
        </w:rPr>
        <w:t>E</w:t>
      </w:r>
      <w:r w:rsidR="009B5C3D" w:rsidRPr="00584A42">
        <w:rPr>
          <w:rFonts w:ascii="Times New Roman" w:eastAsia="Calibri" w:hAnsi="Times New Roman" w:cs="Times New Roman"/>
          <w:sz w:val="24"/>
          <w:szCs w:val="24"/>
        </w:rPr>
        <w:t xml:space="preserve">n esta </w:t>
      </w:r>
      <w:r w:rsidR="00897002">
        <w:rPr>
          <w:rFonts w:ascii="Times New Roman" w:eastAsia="Calibri" w:hAnsi="Times New Roman" w:cs="Times New Roman"/>
          <w:sz w:val="24"/>
          <w:szCs w:val="24"/>
        </w:rPr>
        <w:t xml:space="preserve">idea se aprecia </w:t>
      </w:r>
      <w:r w:rsidR="005137F3" w:rsidRPr="00584A42">
        <w:rPr>
          <w:rFonts w:ascii="Times New Roman" w:eastAsia="Calibri" w:hAnsi="Times New Roman" w:cs="Times New Roman"/>
          <w:sz w:val="24"/>
          <w:szCs w:val="24"/>
        </w:rPr>
        <w:t>la</w:t>
      </w:r>
      <w:r w:rsidR="00B21381" w:rsidRPr="00584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002">
        <w:rPr>
          <w:rFonts w:ascii="Times New Roman" w:eastAsia="Calibri" w:hAnsi="Times New Roman" w:cs="Times New Roman"/>
          <w:sz w:val="24"/>
          <w:szCs w:val="24"/>
        </w:rPr>
        <w:t>condición de actualización del y</w:t>
      </w:r>
      <w:r w:rsidR="00B21381" w:rsidRPr="00584A42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DB5F68">
        <w:rPr>
          <w:rFonts w:ascii="Times New Roman" w:eastAsia="Calibri" w:hAnsi="Times New Roman" w:cs="Times New Roman"/>
          <w:sz w:val="24"/>
          <w:szCs w:val="24"/>
        </w:rPr>
        <w:t>mencionada,</w:t>
      </w:r>
      <w:r w:rsidR="00897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37F3" w:rsidRPr="00584A42">
        <w:rPr>
          <w:rFonts w:ascii="Times New Roman" w:eastAsia="Calibri" w:hAnsi="Times New Roman" w:cs="Times New Roman"/>
          <w:sz w:val="24"/>
          <w:szCs w:val="24"/>
        </w:rPr>
        <w:t>cuya actuación</w:t>
      </w:r>
      <w:r w:rsidR="005C33DF">
        <w:rPr>
          <w:rFonts w:ascii="Times New Roman" w:eastAsia="Calibri" w:hAnsi="Times New Roman" w:cs="Times New Roman"/>
          <w:sz w:val="24"/>
          <w:szCs w:val="24"/>
        </w:rPr>
        <w:t>, para este caso,</w:t>
      </w:r>
      <w:r w:rsidR="005137F3" w:rsidRPr="00584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F68">
        <w:rPr>
          <w:rFonts w:ascii="Times New Roman" w:eastAsia="Calibri" w:hAnsi="Times New Roman" w:cs="Times New Roman"/>
          <w:sz w:val="24"/>
          <w:szCs w:val="24"/>
        </w:rPr>
        <w:t>involucra</w:t>
      </w:r>
      <w:r w:rsidR="005137F3" w:rsidRPr="00584A42">
        <w:rPr>
          <w:rFonts w:ascii="Times New Roman" w:eastAsia="Calibri" w:hAnsi="Times New Roman" w:cs="Times New Roman"/>
          <w:sz w:val="24"/>
          <w:szCs w:val="24"/>
        </w:rPr>
        <w:t xml:space="preserve"> tanto al </w:t>
      </w:r>
      <w:r w:rsidR="005137F3" w:rsidRPr="005C33DF">
        <w:rPr>
          <w:rFonts w:ascii="Times New Roman" w:eastAsia="Calibri" w:hAnsi="Times New Roman" w:cs="Times New Roman"/>
          <w:sz w:val="24"/>
          <w:szCs w:val="24"/>
        </w:rPr>
        <w:t>campo organísmico</w:t>
      </w:r>
      <w:r w:rsidR="005137F3" w:rsidRPr="00584A42">
        <w:rPr>
          <w:rFonts w:ascii="Times New Roman" w:eastAsia="Calibri" w:hAnsi="Times New Roman" w:cs="Times New Roman"/>
          <w:sz w:val="24"/>
          <w:szCs w:val="24"/>
        </w:rPr>
        <w:t xml:space="preserve"> como al </w:t>
      </w:r>
      <w:r w:rsidR="005137F3" w:rsidRPr="005C33DF">
        <w:rPr>
          <w:rFonts w:ascii="Times New Roman" w:eastAsia="Calibri" w:hAnsi="Times New Roman" w:cs="Times New Roman"/>
          <w:sz w:val="24"/>
          <w:szCs w:val="24"/>
        </w:rPr>
        <w:t>psicológic</w:t>
      </w:r>
      <w:r w:rsidR="005137F3" w:rsidRPr="00895C9D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5137F3" w:rsidRPr="00584A42">
        <w:rPr>
          <w:rFonts w:ascii="Times New Roman" w:eastAsia="Calibri" w:hAnsi="Times New Roman" w:cs="Times New Roman"/>
          <w:sz w:val="24"/>
          <w:szCs w:val="24"/>
        </w:rPr>
        <w:t xml:space="preserve">de la percepción del </w:t>
      </w:r>
      <w:r w:rsidR="005137F3" w:rsidRPr="005C33DF">
        <w:rPr>
          <w:rFonts w:ascii="Times New Roman" w:eastAsia="Calibri" w:hAnsi="Times New Roman" w:cs="Times New Roman"/>
          <w:sz w:val="24"/>
          <w:szCs w:val="24"/>
        </w:rPr>
        <w:t>yo mismo</w:t>
      </w:r>
      <w:r w:rsidR="00951DEB" w:rsidRPr="00CA79D7">
        <w:rPr>
          <w:rFonts w:ascii="Times New Roman" w:eastAsia="Calibri" w:hAnsi="Times New Roman" w:cs="Times New Roman"/>
          <w:sz w:val="24"/>
          <w:szCs w:val="24"/>
        </w:rPr>
        <w:t>.</w:t>
      </w:r>
      <w:r w:rsidR="00584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F68">
        <w:rPr>
          <w:rFonts w:ascii="Times New Roman" w:eastAsia="Calibri" w:hAnsi="Times New Roman" w:cs="Times New Roman"/>
          <w:sz w:val="24"/>
          <w:szCs w:val="24"/>
        </w:rPr>
        <w:t xml:space="preserve">Asimismo, se evidencia —al menos </w:t>
      </w:r>
      <w:r w:rsidR="006540B7" w:rsidRPr="00584A42">
        <w:rPr>
          <w:rFonts w:ascii="Times New Roman" w:eastAsia="Calibri" w:hAnsi="Times New Roman" w:cs="Times New Roman"/>
          <w:sz w:val="24"/>
          <w:szCs w:val="24"/>
        </w:rPr>
        <w:t>hipotéticamente</w:t>
      </w:r>
      <w:r w:rsidR="00DB5F68">
        <w:rPr>
          <w:rFonts w:ascii="Times New Roman" w:eastAsia="Calibri" w:hAnsi="Times New Roman" w:cs="Times New Roman"/>
          <w:sz w:val="24"/>
          <w:szCs w:val="24"/>
        </w:rPr>
        <w:t>—</w:t>
      </w:r>
      <w:r w:rsidR="006540B7" w:rsidRPr="00584A42">
        <w:rPr>
          <w:rFonts w:ascii="Times New Roman" w:eastAsia="Calibri" w:hAnsi="Times New Roman" w:cs="Times New Roman"/>
          <w:sz w:val="24"/>
          <w:szCs w:val="24"/>
        </w:rPr>
        <w:t xml:space="preserve"> el resultado </w:t>
      </w:r>
      <w:r w:rsidR="006540B7" w:rsidRPr="00584A4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 la conjugación </w:t>
      </w:r>
      <w:r w:rsidR="006E5F9F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6540B7" w:rsidRPr="00584A42">
        <w:rPr>
          <w:rFonts w:ascii="Times New Roman" w:eastAsia="Calibri" w:hAnsi="Times New Roman" w:cs="Times New Roman"/>
          <w:sz w:val="24"/>
          <w:szCs w:val="24"/>
        </w:rPr>
        <w:t>los diferentes principios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40B7" w:rsidRPr="00584A42">
        <w:rPr>
          <w:rFonts w:ascii="Times New Roman" w:eastAsia="Calibri" w:hAnsi="Times New Roman" w:cs="Times New Roman"/>
          <w:sz w:val="24"/>
          <w:szCs w:val="24"/>
        </w:rPr>
        <w:t>y los efectos terapéuticos consecuentes en los que se sustenta la equinoterapia (G</w:t>
      </w:r>
      <w:r w:rsidR="00402520">
        <w:rPr>
          <w:rFonts w:ascii="Times New Roman" w:eastAsia="Calibri" w:hAnsi="Times New Roman" w:cs="Times New Roman"/>
          <w:sz w:val="24"/>
          <w:szCs w:val="24"/>
        </w:rPr>
        <w:t>ross</w:t>
      </w:r>
      <w:r w:rsidR="006540B7" w:rsidRPr="00584A42">
        <w:rPr>
          <w:rFonts w:ascii="Times New Roman" w:eastAsia="Calibri" w:hAnsi="Times New Roman" w:cs="Times New Roman"/>
          <w:sz w:val="24"/>
          <w:szCs w:val="24"/>
        </w:rPr>
        <w:t>, 200</w:t>
      </w:r>
      <w:r w:rsidR="00402520">
        <w:rPr>
          <w:rFonts w:ascii="Times New Roman" w:eastAsia="Calibri" w:hAnsi="Times New Roman" w:cs="Times New Roman"/>
          <w:sz w:val="24"/>
          <w:szCs w:val="24"/>
        </w:rPr>
        <w:t>6).</w:t>
      </w:r>
      <w:r w:rsidR="00DB5F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E2BB06" w14:textId="6D21E146" w:rsidR="00B21381" w:rsidRPr="00DB5F68" w:rsidRDefault="00584A42" w:rsidP="00DB5F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F68">
        <w:rPr>
          <w:rFonts w:ascii="Times New Roman" w:eastAsia="Calibri" w:hAnsi="Times New Roman" w:cs="Times New Roman"/>
          <w:sz w:val="24"/>
          <w:szCs w:val="24"/>
        </w:rPr>
        <w:t>[</w:t>
      </w:r>
      <w:r w:rsidR="00C00095" w:rsidRPr="00DB5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F68">
        <w:rPr>
          <w:rFonts w:ascii="Times New Roman" w:eastAsia="Calibri" w:hAnsi="Times New Roman" w:cs="Times New Roman"/>
          <w:sz w:val="24"/>
          <w:szCs w:val="24"/>
        </w:rPr>
        <w:t>]</w:t>
      </w:r>
      <w:r w:rsidR="005C33DF" w:rsidRPr="00DB5F68">
        <w:rPr>
          <w:rFonts w:ascii="Times New Roman" w:eastAsia="Calibri" w:hAnsi="Times New Roman" w:cs="Times New Roman"/>
          <w:sz w:val="24"/>
          <w:szCs w:val="24"/>
          <w:vertAlign w:val="superscript"/>
        </w:rPr>
        <w:t>15</w:t>
      </w:r>
      <w:r w:rsidR="00895C9D" w:rsidRPr="00DB5F6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0D7776" w:rsidRPr="00DB5F68">
        <w:rPr>
          <w:rFonts w:ascii="Times New Roman" w:eastAsia="Calibri" w:hAnsi="Times New Roman" w:cs="Times New Roman"/>
          <w:sz w:val="24"/>
          <w:szCs w:val="24"/>
        </w:rPr>
        <w:t xml:space="preserve">En el colofón del documento </w:t>
      </w:r>
      <w:r w:rsidR="00DB5F68">
        <w:rPr>
          <w:rFonts w:ascii="Times New Roman" w:eastAsia="Calibri" w:hAnsi="Times New Roman" w:cs="Times New Roman"/>
          <w:sz w:val="24"/>
          <w:szCs w:val="24"/>
        </w:rPr>
        <w:t xml:space="preserve">se advierte lo reportado por </w:t>
      </w:r>
      <w:proofErr w:type="spellStart"/>
      <w:r w:rsidR="000D7776" w:rsidRPr="00DB5F68">
        <w:rPr>
          <w:rFonts w:ascii="Times New Roman" w:eastAsia="Calibri" w:hAnsi="Times New Roman" w:cs="Times New Roman"/>
          <w:sz w:val="24"/>
          <w:szCs w:val="24"/>
        </w:rPr>
        <w:t>Längle</w:t>
      </w:r>
      <w:proofErr w:type="spellEnd"/>
      <w:r w:rsidR="000D7776" w:rsidRPr="00DB5F68">
        <w:rPr>
          <w:rFonts w:ascii="Times New Roman" w:eastAsia="Calibri" w:hAnsi="Times New Roman" w:cs="Times New Roman"/>
          <w:sz w:val="24"/>
          <w:szCs w:val="24"/>
        </w:rPr>
        <w:t xml:space="preserve"> (2008), </w:t>
      </w:r>
      <w:r w:rsidR="00DB5F68">
        <w:rPr>
          <w:rFonts w:ascii="Times New Roman" w:eastAsia="Calibri" w:hAnsi="Times New Roman" w:cs="Times New Roman"/>
          <w:sz w:val="24"/>
          <w:szCs w:val="24"/>
        </w:rPr>
        <w:t xml:space="preserve">es decir, </w:t>
      </w:r>
      <w:r w:rsidR="000D7776" w:rsidRPr="00DB5F68">
        <w:rPr>
          <w:rFonts w:ascii="Times New Roman" w:eastAsia="Calibri" w:hAnsi="Times New Roman" w:cs="Times New Roman"/>
          <w:sz w:val="24"/>
          <w:szCs w:val="24"/>
        </w:rPr>
        <w:t xml:space="preserve">la emoción por </w:t>
      </w:r>
      <w:r w:rsidR="00A011A5" w:rsidRPr="00DB5F68">
        <w:rPr>
          <w:rFonts w:ascii="Times New Roman" w:eastAsia="Calibri" w:hAnsi="Times New Roman" w:cs="Times New Roman"/>
          <w:sz w:val="24"/>
          <w:szCs w:val="24"/>
        </w:rPr>
        <w:t xml:space="preserve">el descubrimiento </w:t>
      </w:r>
      <w:r w:rsidR="004A6FFE" w:rsidRPr="00DB5F68">
        <w:rPr>
          <w:rFonts w:ascii="Times New Roman" w:eastAsia="Calibri" w:hAnsi="Times New Roman" w:cs="Times New Roman"/>
          <w:sz w:val="24"/>
          <w:szCs w:val="24"/>
        </w:rPr>
        <w:t>de</w:t>
      </w:r>
      <w:r w:rsidR="00C00095" w:rsidRPr="00DB5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776" w:rsidRPr="00DB5F68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4A6FFE" w:rsidRPr="00DB5F68">
        <w:rPr>
          <w:rFonts w:ascii="Times New Roman" w:eastAsia="Calibri" w:hAnsi="Times New Roman" w:cs="Times New Roman"/>
          <w:sz w:val="24"/>
          <w:szCs w:val="24"/>
        </w:rPr>
        <w:t>sentido</w:t>
      </w:r>
      <w:r w:rsidR="00A011A5" w:rsidRPr="001A3EEA">
        <w:rPr>
          <w:rStyle w:val="Refdenotaalpie"/>
          <w:rFonts w:ascii="Times New Roman" w:eastAsia="Calibri" w:hAnsi="Times New Roman" w:cs="Times New Roman"/>
          <w:sz w:val="24"/>
          <w:szCs w:val="24"/>
        </w:rPr>
        <w:footnoteReference w:id="3"/>
      </w:r>
      <w:r w:rsidR="000D7776" w:rsidRPr="00DB5F68">
        <w:rPr>
          <w:rFonts w:ascii="Times New Roman" w:eastAsia="Calibri" w:hAnsi="Times New Roman" w:cs="Times New Roman"/>
          <w:sz w:val="24"/>
          <w:szCs w:val="24"/>
        </w:rPr>
        <w:t xml:space="preserve"> qué tácitamente expresa una elección responsable ace</w:t>
      </w:r>
      <w:r w:rsidR="001616C7" w:rsidRPr="00DB5F68">
        <w:rPr>
          <w:rFonts w:ascii="Times New Roman" w:eastAsia="Calibri" w:hAnsi="Times New Roman" w:cs="Times New Roman"/>
          <w:sz w:val="24"/>
          <w:szCs w:val="24"/>
        </w:rPr>
        <w:t>rca de có</w:t>
      </w:r>
      <w:r w:rsidR="000D7776" w:rsidRPr="00DB5F68">
        <w:rPr>
          <w:rFonts w:ascii="Times New Roman" w:eastAsia="Calibri" w:hAnsi="Times New Roman" w:cs="Times New Roman"/>
          <w:sz w:val="24"/>
          <w:szCs w:val="24"/>
        </w:rPr>
        <w:t>mo enfrentar la cotidianidad de la vida.</w:t>
      </w:r>
    </w:p>
    <w:p w14:paraId="1FD807FF" w14:textId="77777777" w:rsidR="00895C9D" w:rsidRPr="001A3EEA" w:rsidRDefault="00895C9D" w:rsidP="001E7FE7">
      <w:pPr>
        <w:pStyle w:val="Prrafodelista"/>
        <w:spacing w:after="0" w:line="36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CD9876" w14:textId="47CC2846" w:rsidR="00E1582C" w:rsidRDefault="000A165A" w:rsidP="00A83FAF">
      <w:pPr>
        <w:pStyle w:val="Ttulo1"/>
        <w:jc w:val="center"/>
      </w:pPr>
      <w:r w:rsidRPr="009170C8">
        <w:t>Conclusiones</w:t>
      </w:r>
    </w:p>
    <w:p w14:paraId="3207AF6A" w14:textId="02BB2CE8" w:rsidR="004E1A08" w:rsidRPr="00A83FAF" w:rsidRDefault="00941238" w:rsidP="00A83F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3FAF">
        <w:rPr>
          <w:rFonts w:ascii="Times New Roman" w:eastAsia="Calibri" w:hAnsi="Times New Roman" w:cs="Times New Roman"/>
          <w:b/>
          <w:sz w:val="28"/>
          <w:szCs w:val="28"/>
        </w:rPr>
        <w:t>De la estrategia metodológica</w:t>
      </w:r>
    </w:p>
    <w:p w14:paraId="4671F0AD" w14:textId="5D66CF43" w:rsidR="00DB5F68" w:rsidRDefault="005A74D2" w:rsidP="00DB5F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D5">
        <w:rPr>
          <w:rFonts w:ascii="Times New Roman" w:eastAsia="Calibri" w:hAnsi="Times New Roman" w:cs="Times New Roman"/>
          <w:sz w:val="24"/>
          <w:szCs w:val="24"/>
        </w:rPr>
        <w:t>E</w:t>
      </w:r>
      <w:r w:rsidR="00F15EA8" w:rsidRPr="00E87FD5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="00424F1D" w:rsidRPr="00E87FD5">
        <w:rPr>
          <w:rFonts w:ascii="Times New Roman" w:eastAsia="Calibri" w:hAnsi="Times New Roman" w:cs="Times New Roman"/>
          <w:sz w:val="24"/>
          <w:szCs w:val="24"/>
        </w:rPr>
        <w:t xml:space="preserve">encuadre metodológico </w:t>
      </w:r>
      <w:r w:rsidR="00DB5F68">
        <w:rPr>
          <w:rFonts w:ascii="Times New Roman" w:eastAsia="Calibri" w:hAnsi="Times New Roman" w:cs="Times New Roman"/>
          <w:sz w:val="24"/>
          <w:szCs w:val="24"/>
        </w:rPr>
        <w:t>usado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FD5">
        <w:rPr>
          <w:rFonts w:ascii="Times New Roman" w:eastAsia="Calibri" w:hAnsi="Times New Roman" w:cs="Times New Roman"/>
          <w:sz w:val="24"/>
          <w:szCs w:val="24"/>
        </w:rPr>
        <w:t>permitió</w:t>
      </w:r>
      <w:r w:rsidR="00A34DE7" w:rsidRPr="00E87FD5">
        <w:rPr>
          <w:rFonts w:ascii="Times New Roman" w:eastAsia="Calibri" w:hAnsi="Times New Roman" w:cs="Times New Roman"/>
          <w:sz w:val="24"/>
          <w:szCs w:val="24"/>
        </w:rPr>
        <w:t xml:space="preserve"> analizar de manera</w:t>
      </w:r>
      <w:r w:rsidR="00A5558F" w:rsidRPr="00E87FD5">
        <w:rPr>
          <w:rFonts w:ascii="Times New Roman" w:eastAsia="Calibri" w:hAnsi="Times New Roman" w:cs="Times New Roman"/>
          <w:sz w:val="24"/>
          <w:szCs w:val="24"/>
        </w:rPr>
        <w:t xml:space="preserve"> puntual el discurso del </w:t>
      </w:r>
      <w:r w:rsidR="00A34DE7" w:rsidRPr="00E87FD5">
        <w:rPr>
          <w:rFonts w:ascii="Times New Roman" w:eastAsia="Calibri" w:hAnsi="Times New Roman" w:cs="Times New Roman"/>
          <w:sz w:val="24"/>
          <w:szCs w:val="24"/>
        </w:rPr>
        <w:t xml:space="preserve">cliente/paciente </w:t>
      </w:r>
      <w:r w:rsidR="00424F1D" w:rsidRPr="00E87FD5">
        <w:rPr>
          <w:rFonts w:ascii="Times New Roman" w:eastAsia="Calibri" w:hAnsi="Times New Roman" w:cs="Times New Roman"/>
          <w:sz w:val="24"/>
          <w:szCs w:val="24"/>
        </w:rPr>
        <w:t>desde lo</w:t>
      </w:r>
      <w:r w:rsidR="00B1653C" w:rsidRPr="00E87FD5">
        <w:rPr>
          <w:rFonts w:ascii="Times New Roman" w:eastAsia="Calibri" w:hAnsi="Times New Roman" w:cs="Times New Roman"/>
          <w:sz w:val="24"/>
          <w:szCs w:val="24"/>
        </w:rPr>
        <w:t>s tres ámbitos implícitos</w:t>
      </w:r>
      <w:r w:rsidR="00424F1D" w:rsidRPr="00E87FD5">
        <w:rPr>
          <w:rFonts w:ascii="Times New Roman" w:eastAsia="Calibri" w:hAnsi="Times New Roman" w:cs="Times New Roman"/>
          <w:sz w:val="24"/>
          <w:szCs w:val="24"/>
        </w:rPr>
        <w:t xml:space="preserve"> en el proceso</w:t>
      </w:r>
      <w:r w:rsidR="00B1653C" w:rsidRPr="00E87FD5">
        <w:rPr>
          <w:rFonts w:ascii="Times New Roman" w:eastAsia="Calibri" w:hAnsi="Times New Roman" w:cs="Times New Roman"/>
          <w:sz w:val="24"/>
          <w:szCs w:val="24"/>
        </w:rPr>
        <w:t xml:space="preserve"> de la equinoterapia</w:t>
      </w:r>
      <w:r w:rsidR="00424F1D" w:rsidRPr="00E87F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E5F9F">
        <w:rPr>
          <w:rFonts w:ascii="Times New Roman" w:eastAsia="Calibri" w:hAnsi="Times New Roman" w:cs="Times New Roman"/>
          <w:sz w:val="24"/>
          <w:szCs w:val="24"/>
        </w:rPr>
        <w:t>esto es</w:t>
      </w:r>
      <w:r w:rsidR="00424F1D" w:rsidRPr="00E87F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15EA8" w:rsidRPr="00E87FD5">
        <w:rPr>
          <w:rFonts w:ascii="Times New Roman" w:eastAsia="Calibri" w:hAnsi="Times New Roman" w:cs="Times New Roman"/>
          <w:sz w:val="24"/>
          <w:szCs w:val="24"/>
        </w:rPr>
        <w:t xml:space="preserve">la fisiología, la comunicación interespecies y la </w:t>
      </w:r>
      <w:r w:rsidR="00424F1D" w:rsidRPr="00E87FD5">
        <w:rPr>
          <w:rFonts w:ascii="Times New Roman" w:eastAsia="Calibri" w:hAnsi="Times New Roman" w:cs="Times New Roman"/>
          <w:sz w:val="24"/>
          <w:szCs w:val="24"/>
        </w:rPr>
        <w:t xml:space="preserve">postura humanista de la psicología. </w:t>
      </w:r>
    </w:p>
    <w:p w14:paraId="5B8A38FE" w14:textId="35749C51" w:rsidR="0073063F" w:rsidRPr="00E87FD5" w:rsidRDefault="004D5EA3" w:rsidP="00CD75D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D5">
        <w:rPr>
          <w:rFonts w:ascii="Times New Roman" w:eastAsia="Calibri" w:hAnsi="Times New Roman" w:cs="Times New Roman"/>
          <w:sz w:val="24"/>
          <w:szCs w:val="24"/>
        </w:rPr>
        <w:t>Desde luego,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FD5">
        <w:rPr>
          <w:rFonts w:ascii="Times New Roman" w:eastAsia="Calibri" w:hAnsi="Times New Roman" w:cs="Times New Roman"/>
          <w:sz w:val="24"/>
          <w:szCs w:val="24"/>
        </w:rPr>
        <w:t xml:space="preserve">afirmar la </w:t>
      </w:r>
      <w:r w:rsidR="0073063F" w:rsidRPr="00E87FD5">
        <w:rPr>
          <w:rFonts w:ascii="Times New Roman" w:eastAsia="Calibri" w:hAnsi="Times New Roman" w:cs="Times New Roman"/>
          <w:sz w:val="24"/>
          <w:szCs w:val="24"/>
        </w:rPr>
        <w:t xml:space="preserve">correspondencia </w:t>
      </w:r>
      <w:r w:rsidR="00C56C0C" w:rsidRPr="00E87FD5">
        <w:rPr>
          <w:rFonts w:ascii="Times New Roman" w:eastAsia="Calibri" w:hAnsi="Times New Roman" w:cs="Times New Roman"/>
          <w:sz w:val="24"/>
          <w:szCs w:val="24"/>
        </w:rPr>
        <w:t xml:space="preserve">puntual </w:t>
      </w:r>
      <w:r w:rsidR="0073063F" w:rsidRPr="00E87FD5">
        <w:rPr>
          <w:rFonts w:ascii="Times New Roman" w:eastAsia="Calibri" w:hAnsi="Times New Roman" w:cs="Times New Roman"/>
          <w:sz w:val="24"/>
          <w:szCs w:val="24"/>
        </w:rPr>
        <w:t>entre el discurso y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63F" w:rsidRPr="00E87FD5">
        <w:rPr>
          <w:rFonts w:ascii="Times New Roman" w:eastAsia="Calibri" w:hAnsi="Times New Roman" w:cs="Times New Roman"/>
          <w:sz w:val="24"/>
          <w:szCs w:val="24"/>
        </w:rPr>
        <w:t>las conceptualizaciones teóricas de nuestros referentes analíticos resulta una tarea casi imposible</w:t>
      </w:r>
      <w:r w:rsidR="00DB5F68">
        <w:rPr>
          <w:rFonts w:ascii="Times New Roman" w:eastAsia="Calibri" w:hAnsi="Times New Roman" w:cs="Times New Roman"/>
          <w:sz w:val="24"/>
          <w:szCs w:val="24"/>
        </w:rPr>
        <w:t>,</w:t>
      </w:r>
      <w:r w:rsidR="0073063F" w:rsidRPr="00E87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0C2B" w:rsidRPr="00E87FD5">
        <w:rPr>
          <w:rFonts w:ascii="Times New Roman" w:eastAsia="Calibri" w:hAnsi="Times New Roman" w:cs="Times New Roman"/>
          <w:sz w:val="24"/>
          <w:szCs w:val="24"/>
        </w:rPr>
        <w:t>puesto que la formación de juicios respecto al sentido de las percepciones afectivas de los eve</w:t>
      </w:r>
      <w:r w:rsidR="001165BB">
        <w:rPr>
          <w:rFonts w:ascii="Times New Roman" w:eastAsia="Calibri" w:hAnsi="Times New Roman" w:cs="Times New Roman"/>
          <w:sz w:val="24"/>
          <w:szCs w:val="24"/>
        </w:rPr>
        <w:t>ntos está condicionada por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0C2B" w:rsidRPr="00E87FD5">
        <w:rPr>
          <w:rFonts w:ascii="Times New Roman" w:eastAsia="Calibri" w:hAnsi="Times New Roman" w:cs="Times New Roman"/>
          <w:sz w:val="24"/>
          <w:szCs w:val="24"/>
        </w:rPr>
        <w:t>elementos bio-psico-sociales-espirituales</w:t>
      </w:r>
      <w:r w:rsidR="00D035EE">
        <w:rPr>
          <w:rFonts w:ascii="Times New Roman" w:eastAsia="Calibri" w:hAnsi="Times New Roman" w:cs="Times New Roman"/>
          <w:sz w:val="24"/>
          <w:szCs w:val="24"/>
        </w:rPr>
        <w:t xml:space="preserve"> (Sarmiento, 2003)</w:t>
      </w:r>
      <w:r w:rsidR="00CD75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3F68">
        <w:rPr>
          <w:rFonts w:ascii="Times New Roman" w:eastAsia="Calibri" w:hAnsi="Times New Roman" w:cs="Times New Roman"/>
          <w:sz w:val="24"/>
          <w:szCs w:val="24"/>
        </w:rPr>
        <w:t>im</w:t>
      </w:r>
      <w:r w:rsidR="00EC0C2B" w:rsidRPr="00E87FD5">
        <w:rPr>
          <w:rFonts w:ascii="Times New Roman" w:eastAsia="Calibri" w:hAnsi="Times New Roman" w:cs="Times New Roman"/>
          <w:sz w:val="24"/>
          <w:szCs w:val="24"/>
        </w:rPr>
        <w:t>plícitos en la</w:t>
      </w:r>
      <w:r w:rsidR="00534BAE" w:rsidRPr="00E87FD5">
        <w:rPr>
          <w:rFonts w:ascii="Times New Roman" w:eastAsia="Calibri" w:hAnsi="Times New Roman" w:cs="Times New Roman"/>
          <w:sz w:val="24"/>
          <w:szCs w:val="24"/>
        </w:rPr>
        <w:t>s</w:t>
      </w:r>
      <w:r w:rsidR="00EC0C2B" w:rsidRPr="00E87FD5">
        <w:rPr>
          <w:rFonts w:ascii="Times New Roman" w:eastAsia="Calibri" w:hAnsi="Times New Roman" w:cs="Times New Roman"/>
          <w:sz w:val="24"/>
          <w:szCs w:val="24"/>
        </w:rPr>
        <w:t xml:space="preserve"> elaboraciones cognitivas con que se simboliza</w:t>
      </w:r>
      <w:r w:rsidR="000A165A">
        <w:rPr>
          <w:rFonts w:ascii="Times New Roman" w:eastAsia="Calibri" w:hAnsi="Times New Roman" w:cs="Times New Roman"/>
          <w:sz w:val="24"/>
          <w:szCs w:val="24"/>
        </w:rPr>
        <w:t xml:space="preserve"> la experiencia personal.</w:t>
      </w:r>
    </w:p>
    <w:p w14:paraId="40F8C3E0" w14:textId="31F18B41" w:rsidR="007860E3" w:rsidRPr="00E87FD5" w:rsidRDefault="007860E3" w:rsidP="00A43051">
      <w:pPr>
        <w:pStyle w:val="Prrafodelista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D5">
        <w:rPr>
          <w:rFonts w:ascii="Times New Roman" w:eastAsia="Calibri" w:hAnsi="Times New Roman" w:cs="Times New Roman"/>
          <w:sz w:val="24"/>
          <w:szCs w:val="24"/>
        </w:rPr>
        <w:t>No obstante lo anterior</w:t>
      </w:r>
      <w:r w:rsidR="00A43051">
        <w:rPr>
          <w:rFonts w:ascii="Times New Roman" w:eastAsia="Calibri" w:hAnsi="Times New Roman" w:cs="Times New Roman"/>
          <w:sz w:val="24"/>
          <w:szCs w:val="24"/>
        </w:rPr>
        <w:t>,</w:t>
      </w:r>
      <w:r w:rsidRPr="00E87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3051">
        <w:rPr>
          <w:rFonts w:ascii="Times New Roman" w:eastAsia="Calibri" w:hAnsi="Times New Roman" w:cs="Times New Roman"/>
          <w:sz w:val="24"/>
          <w:szCs w:val="24"/>
        </w:rPr>
        <w:t xml:space="preserve">se debe </w:t>
      </w:r>
      <w:r w:rsidRPr="00E87FD5">
        <w:rPr>
          <w:rFonts w:ascii="Times New Roman" w:eastAsia="Calibri" w:hAnsi="Times New Roman" w:cs="Times New Roman"/>
          <w:sz w:val="24"/>
          <w:szCs w:val="24"/>
        </w:rPr>
        <w:t>señalar la afinidad de las afirmaciones contenidas en el discurso con los campos temáticos utilizados para el análisis</w:t>
      </w:r>
      <w:r w:rsidR="00813802" w:rsidRPr="00E87FD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870D517" w14:textId="77777777" w:rsidR="00DE2920" w:rsidRDefault="00DE2920" w:rsidP="001A3EEA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19A387" w14:textId="5EE7C6CE" w:rsidR="009A5B66" w:rsidRPr="00D165DA" w:rsidRDefault="00A43051" w:rsidP="00A43051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3051">
        <w:rPr>
          <w:rFonts w:ascii="Times New Roman" w:eastAsia="Calibri" w:hAnsi="Times New Roman" w:cs="Times New Roman"/>
          <w:szCs w:val="24"/>
        </w:rPr>
        <w:t>L</w:t>
      </w:r>
      <w:r w:rsidR="00813802" w:rsidRPr="00A43051">
        <w:rPr>
          <w:rFonts w:ascii="Times New Roman" w:eastAsia="Calibri" w:hAnsi="Times New Roman" w:cs="Times New Roman"/>
          <w:szCs w:val="24"/>
        </w:rPr>
        <w:t>levo</w:t>
      </w:r>
      <w:r w:rsidR="00C00095" w:rsidRPr="00A43051">
        <w:rPr>
          <w:rFonts w:ascii="Times New Roman" w:eastAsia="Calibri" w:hAnsi="Times New Roman" w:cs="Times New Roman"/>
          <w:szCs w:val="24"/>
        </w:rPr>
        <w:t xml:space="preserve"> </w:t>
      </w:r>
      <w:r w:rsidR="00813802" w:rsidRPr="00A43051">
        <w:rPr>
          <w:rFonts w:ascii="Times New Roman" w:eastAsia="Calibri" w:hAnsi="Times New Roman" w:cs="Times New Roman"/>
          <w:szCs w:val="24"/>
        </w:rPr>
        <w:t xml:space="preserve">11 años en silla de ruedas como consecuencia de una fractura a nivel cervical. A lo largo de estos años he probado con distintos tipos de terapias y cada una ha aportado algún beneficio en mi recuperación; sin embargo, la </w:t>
      </w:r>
      <w:r>
        <w:rPr>
          <w:rFonts w:ascii="Times New Roman" w:eastAsia="Calibri" w:hAnsi="Times New Roman" w:cs="Times New Roman"/>
          <w:szCs w:val="24"/>
        </w:rPr>
        <w:t>e</w:t>
      </w:r>
      <w:r w:rsidR="00813802" w:rsidRPr="00A43051">
        <w:rPr>
          <w:rFonts w:ascii="Times New Roman" w:eastAsia="Calibri" w:hAnsi="Times New Roman" w:cs="Times New Roman"/>
          <w:szCs w:val="24"/>
        </w:rPr>
        <w:t>quinoterapia me ha brindado más “cosas” que ninguna otra. Digo “cosas”</w:t>
      </w:r>
      <w:r>
        <w:rPr>
          <w:rFonts w:ascii="Times New Roman" w:eastAsia="Calibri" w:hAnsi="Times New Roman" w:cs="Times New Roman"/>
          <w:szCs w:val="24"/>
        </w:rPr>
        <w:t>,</w:t>
      </w:r>
      <w:r w:rsidR="00813802" w:rsidRPr="00A43051">
        <w:rPr>
          <w:rFonts w:ascii="Times New Roman" w:eastAsia="Calibri" w:hAnsi="Times New Roman" w:cs="Times New Roman"/>
          <w:szCs w:val="24"/>
        </w:rPr>
        <w:t xml:space="preserve"> puesto que es complicado de explicar, sin embargo, intentaré explicar lo que me hace sentir.</w:t>
      </w:r>
      <w:r w:rsidR="00163502" w:rsidRPr="00A43051">
        <w:rPr>
          <w:rFonts w:ascii="Times New Roman" w:eastAsia="Calibri" w:hAnsi="Times New Roman" w:cs="Times New Roman"/>
          <w:szCs w:val="24"/>
        </w:rPr>
        <w:t xml:space="preserve"> </w:t>
      </w:r>
    </w:p>
    <w:p w14:paraId="72FAF606" w14:textId="77777777" w:rsidR="00DE2920" w:rsidRDefault="00DE2920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300CC6" w14:textId="6D5F9680" w:rsidR="00A43051" w:rsidRDefault="00163502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D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El contexto general </w:t>
      </w:r>
      <w:r w:rsidR="00192055" w:rsidRPr="00D165DA">
        <w:rPr>
          <w:rFonts w:ascii="Times New Roman" w:eastAsia="Calibri" w:hAnsi="Times New Roman" w:cs="Times New Roman"/>
          <w:sz w:val="24"/>
          <w:szCs w:val="24"/>
        </w:rPr>
        <w:t xml:space="preserve">de la frase </w:t>
      </w:r>
      <w:r w:rsidR="00EE32AF" w:rsidRPr="00D165DA">
        <w:rPr>
          <w:rFonts w:ascii="Times New Roman" w:eastAsia="Calibri" w:hAnsi="Times New Roman" w:cs="Times New Roman"/>
          <w:sz w:val="24"/>
          <w:szCs w:val="24"/>
        </w:rPr>
        <w:t>refiere de una manera muy precisa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al sentido de lo propuesto por Rogers y Gelind (</w:t>
      </w:r>
      <w:r w:rsidR="00A43051">
        <w:rPr>
          <w:rFonts w:ascii="Times New Roman" w:eastAsia="Calibri" w:hAnsi="Times New Roman" w:cs="Times New Roman"/>
          <w:sz w:val="24"/>
          <w:szCs w:val="24"/>
        </w:rPr>
        <w:t>citados por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Barceló, 2012) </w:t>
      </w:r>
      <w:r w:rsidR="00A43051">
        <w:rPr>
          <w:rFonts w:ascii="Times New Roman" w:eastAsia="Calibri" w:hAnsi="Times New Roman" w:cs="Times New Roman"/>
          <w:sz w:val="24"/>
          <w:szCs w:val="24"/>
        </w:rPr>
        <w:t>sobre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 xml:space="preserve"> la condición de </w:t>
      </w:r>
      <w:r w:rsidR="00A43051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="00D10339" w:rsidRPr="00D165DA">
        <w:rPr>
          <w:rFonts w:ascii="Times New Roman" w:eastAsia="Calibri" w:hAnsi="Times New Roman" w:cs="Times New Roman"/>
          <w:i/>
          <w:sz w:val="24"/>
          <w:szCs w:val="24"/>
        </w:rPr>
        <w:t>ontacto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3051">
        <w:rPr>
          <w:rFonts w:ascii="Times New Roman" w:eastAsia="Calibri" w:hAnsi="Times New Roman" w:cs="Times New Roman"/>
          <w:sz w:val="24"/>
          <w:szCs w:val="24"/>
        </w:rPr>
        <w:t>—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>que de hecho constituye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uno de los constructos vertebrales del 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>enfoque</w:t>
      </w:r>
      <w:r w:rsidR="00A43051">
        <w:rPr>
          <w:rFonts w:ascii="Times New Roman" w:eastAsia="Calibri" w:hAnsi="Times New Roman" w:cs="Times New Roman"/>
          <w:sz w:val="24"/>
          <w:szCs w:val="24"/>
        </w:rPr>
        <w:t>—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6E5F9F">
        <w:rPr>
          <w:rFonts w:ascii="Times New Roman" w:eastAsia="Calibri" w:hAnsi="Times New Roman" w:cs="Times New Roman"/>
          <w:sz w:val="24"/>
          <w:szCs w:val="24"/>
        </w:rPr>
        <w:t>el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r w:rsidR="00A4305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 xml:space="preserve">afirma que el </w:t>
      </w:r>
      <w:r w:rsidR="00D10339" w:rsidRPr="00D165DA">
        <w:rPr>
          <w:rFonts w:ascii="Times New Roman" w:eastAsia="Calibri" w:hAnsi="Times New Roman" w:cs="Times New Roman"/>
          <w:i/>
          <w:sz w:val="24"/>
          <w:szCs w:val="24"/>
        </w:rPr>
        <w:t>estar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38D0" w:rsidRPr="00D165DA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 xml:space="preserve">dos personas </w:t>
      </w:r>
      <w:r w:rsidR="00A43051">
        <w:rPr>
          <w:rFonts w:ascii="Times New Roman" w:eastAsia="Calibri" w:hAnsi="Times New Roman" w:cs="Times New Roman"/>
          <w:sz w:val="24"/>
          <w:szCs w:val="24"/>
        </w:rPr>
        <w:t>(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>una en presencia de la otra</w:t>
      </w:r>
      <w:r w:rsidR="00A43051">
        <w:rPr>
          <w:rFonts w:ascii="Times New Roman" w:eastAsia="Calibri" w:hAnsi="Times New Roman" w:cs="Times New Roman"/>
          <w:sz w:val="24"/>
          <w:szCs w:val="24"/>
        </w:rPr>
        <w:t>)</w:t>
      </w:r>
      <w:r w:rsidR="00D10339" w:rsidRPr="00D165DA">
        <w:rPr>
          <w:rFonts w:ascii="Times New Roman" w:eastAsia="Calibri" w:hAnsi="Times New Roman" w:cs="Times New Roman"/>
          <w:sz w:val="24"/>
          <w:szCs w:val="24"/>
        </w:rPr>
        <w:t xml:space="preserve"> afecta de manera recíproca el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339" w:rsidRPr="00D165DA">
        <w:rPr>
          <w:rFonts w:ascii="Times New Roman" w:eastAsia="Calibri" w:hAnsi="Times New Roman" w:cs="Times New Roman"/>
          <w:i/>
          <w:sz w:val="24"/>
          <w:szCs w:val="24"/>
        </w:rPr>
        <w:t>cam</w:t>
      </w:r>
      <w:r w:rsidR="00192055" w:rsidRPr="00D165DA">
        <w:rPr>
          <w:rFonts w:ascii="Times New Roman" w:eastAsia="Calibri" w:hAnsi="Times New Roman" w:cs="Times New Roman"/>
          <w:i/>
          <w:sz w:val="24"/>
          <w:szCs w:val="24"/>
        </w:rPr>
        <w:t>po</w:t>
      </w:r>
      <w:r w:rsidR="00192055" w:rsidRPr="00D16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055" w:rsidRPr="00D165DA">
        <w:rPr>
          <w:rFonts w:ascii="Times New Roman" w:eastAsia="Calibri" w:hAnsi="Times New Roman" w:cs="Times New Roman"/>
          <w:i/>
          <w:sz w:val="24"/>
          <w:szCs w:val="24"/>
        </w:rPr>
        <w:t>experiencial</w:t>
      </w:r>
      <w:r w:rsidR="00192055" w:rsidRPr="00D165D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A43051">
        <w:rPr>
          <w:rFonts w:ascii="Times New Roman" w:eastAsia="Calibri" w:hAnsi="Times New Roman" w:cs="Times New Roman"/>
          <w:sz w:val="24"/>
          <w:szCs w:val="24"/>
        </w:rPr>
        <w:t>ambas.</w:t>
      </w:r>
    </w:p>
    <w:p w14:paraId="07DF80DD" w14:textId="0ACE6761" w:rsidR="00813802" w:rsidRPr="00D165DA" w:rsidRDefault="00A43051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192055" w:rsidRPr="00D165DA">
        <w:rPr>
          <w:rFonts w:ascii="Times New Roman" w:eastAsia="Calibri" w:hAnsi="Times New Roman" w:cs="Times New Roman"/>
          <w:sz w:val="24"/>
          <w:szCs w:val="24"/>
        </w:rPr>
        <w:t>n la declaración de Rogers y Gelin</w:t>
      </w:r>
      <w:r w:rsidR="009E5961" w:rsidRPr="00D165DA">
        <w:rPr>
          <w:rFonts w:ascii="Times New Roman" w:eastAsia="Calibri" w:hAnsi="Times New Roman" w:cs="Times New Roman"/>
          <w:sz w:val="24"/>
          <w:szCs w:val="24"/>
        </w:rPr>
        <w:t>d</w:t>
      </w:r>
      <w:r w:rsidR="00192055" w:rsidRPr="00D165DA">
        <w:rPr>
          <w:rFonts w:ascii="Times New Roman" w:eastAsia="Calibri" w:hAnsi="Times New Roman" w:cs="Times New Roman"/>
          <w:sz w:val="24"/>
          <w:szCs w:val="24"/>
        </w:rPr>
        <w:t xml:space="preserve"> este concepto destaca claramente la importancia de las </w:t>
      </w:r>
      <w:r w:rsidR="00192055" w:rsidRPr="00D165DA">
        <w:rPr>
          <w:rFonts w:ascii="Times New Roman" w:eastAsia="Calibri" w:hAnsi="Times New Roman" w:cs="Times New Roman"/>
          <w:i/>
          <w:sz w:val="24"/>
          <w:szCs w:val="24"/>
        </w:rPr>
        <w:t>actitudes del terapeuta</w:t>
      </w:r>
      <w:r w:rsidR="00192055" w:rsidRPr="00D165DA">
        <w:rPr>
          <w:rFonts w:ascii="Times New Roman" w:eastAsia="Calibri" w:hAnsi="Times New Roman" w:cs="Times New Roman"/>
          <w:sz w:val="24"/>
          <w:szCs w:val="24"/>
        </w:rPr>
        <w:t xml:space="preserve"> (por sobre los métodos y las técnicas) como la vía para el cambio y el cre</w:t>
      </w:r>
      <w:r w:rsidR="0079154E" w:rsidRPr="00D165DA">
        <w:rPr>
          <w:rFonts w:ascii="Times New Roman" w:eastAsia="Calibri" w:hAnsi="Times New Roman" w:cs="Times New Roman"/>
          <w:sz w:val="24"/>
          <w:szCs w:val="24"/>
        </w:rPr>
        <w:t>cimiento personal. La atribución de excepción respecto al beneficio de la equinoterapia</w:t>
      </w:r>
      <w:r w:rsidR="004038D0" w:rsidRPr="00D165DA">
        <w:rPr>
          <w:rFonts w:ascii="Times New Roman" w:eastAsia="Calibri" w:hAnsi="Times New Roman" w:cs="Times New Roman"/>
          <w:sz w:val="24"/>
          <w:szCs w:val="24"/>
        </w:rPr>
        <w:t xml:space="preserve"> que el paciente declar</w:t>
      </w:r>
      <w:r w:rsidR="00BE5EB0" w:rsidRPr="00D165DA">
        <w:rPr>
          <w:rFonts w:ascii="Times New Roman" w:eastAsia="Calibri" w:hAnsi="Times New Roman" w:cs="Times New Roman"/>
          <w:sz w:val="24"/>
          <w:szCs w:val="24"/>
        </w:rPr>
        <w:t>a</w:t>
      </w:r>
      <w:r w:rsidR="0079154E" w:rsidRPr="00D165DA">
        <w:rPr>
          <w:rFonts w:ascii="Times New Roman" w:eastAsia="Calibri" w:hAnsi="Times New Roman" w:cs="Times New Roman"/>
          <w:sz w:val="24"/>
          <w:szCs w:val="24"/>
        </w:rPr>
        <w:t xml:space="preserve"> proporciona la evidencia de un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54E" w:rsidRPr="00D165DA">
        <w:rPr>
          <w:rFonts w:ascii="Times New Roman" w:eastAsia="Calibri" w:hAnsi="Times New Roman" w:cs="Times New Roman"/>
          <w:sz w:val="24"/>
          <w:szCs w:val="24"/>
        </w:rPr>
        <w:t xml:space="preserve">cambio positivo en la percepción del </w:t>
      </w:r>
      <w:r w:rsidR="0079154E" w:rsidRPr="00D165DA">
        <w:rPr>
          <w:rFonts w:ascii="Times New Roman" w:eastAsia="Calibri" w:hAnsi="Times New Roman" w:cs="Times New Roman"/>
          <w:i/>
          <w:sz w:val="24"/>
          <w:szCs w:val="24"/>
        </w:rPr>
        <w:t>yo mismo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79154E" w:rsidRPr="00D16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79154E" w:rsidRPr="00D165DA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este sentido, se puede indicar </w:t>
      </w:r>
      <w:r w:rsidR="0079154E" w:rsidRPr="00D165DA">
        <w:rPr>
          <w:rFonts w:ascii="Times New Roman" w:eastAsia="Calibri" w:hAnsi="Times New Roman" w:cs="Times New Roman"/>
          <w:sz w:val="24"/>
          <w:szCs w:val="24"/>
        </w:rPr>
        <w:t xml:space="preserve">la disminución de la percepción de </w:t>
      </w:r>
      <w:r w:rsidR="0079154E" w:rsidRPr="00D165DA">
        <w:rPr>
          <w:rFonts w:ascii="Times New Roman" w:eastAsia="Calibri" w:hAnsi="Times New Roman" w:cs="Times New Roman"/>
          <w:i/>
          <w:sz w:val="24"/>
          <w:szCs w:val="24"/>
        </w:rPr>
        <w:t>amenaza</w:t>
      </w:r>
      <w:r w:rsidR="00AB1739" w:rsidRPr="00D165DA">
        <w:rPr>
          <w:rFonts w:ascii="Times New Roman" w:eastAsia="Calibri" w:hAnsi="Times New Roman" w:cs="Times New Roman"/>
          <w:sz w:val="24"/>
          <w:szCs w:val="24"/>
        </w:rPr>
        <w:t xml:space="preserve"> como resultado de l</w:t>
      </w:r>
      <w:r w:rsidR="004038D0" w:rsidRPr="00D165D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AB1739" w:rsidRPr="00D165DA">
        <w:rPr>
          <w:rFonts w:ascii="Times New Roman" w:eastAsia="Calibri" w:hAnsi="Times New Roman" w:cs="Times New Roman"/>
          <w:sz w:val="24"/>
          <w:szCs w:val="24"/>
        </w:rPr>
        <w:t xml:space="preserve">capacidad organísmica de </w:t>
      </w:r>
      <w:r w:rsidR="00AB1739" w:rsidRPr="00D165DA">
        <w:rPr>
          <w:rFonts w:ascii="Times New Roman" w:eastAsia="Calibri" w:hAnsi="Times New Roman" w:cs="Times New Roman"/>
          <w:i/>
          <w:sz w:val="24"/>
          <w:szCs w:val="24"/>
        </w:rPr>
        <w:t>autor</w:t>
      </w:r>
      <w:r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="00AB1739" w:rsidRPr="00D165DA">
        <w:rPr>
          <w:rFonts w:ascii="Times New Roman" w:eastAsia="Calibri" w:hAnsi="Times New Roman" w:cs="Times New Roman"/>
          <w:i/>
          <w:sz w:val="24"/>
          <w:szCs w:val="24"/>
        </w:rPr>
        <w:t>egulación</w:t>
      </w:r>
      <w:r w:rsidR="00AB1739" w:rsidRPr="00D165DA">
        <w:rPr>
          <w:rFonts w:ascii="Times New Roman" w:eastAsia="Calibri" w:hAnsi="Times New Roman" w:cs="Times New Roman"/>
          <w:sz w:val="24"/>
          <w:szCs w:val="24"/>
        </w:rPr>
        <w:t>, que reorienta la c</w:t>
      </w:r>
      <w:r w:rsidR="00AA46CB" w:rsidRPr="00D165DA">
        <w:rPr>
          <w:rFonts w:ascii="Times New Roman" w:eastAsia="Calibri" w:hAnsi="Times New Roman" w:cs="Times New Roman"/>
          <w:sz w:val="24"/>
          <w:szCs w:val="24"/>
        </w:rPr>
        <w:t>ondición de vulnerabilidad</w:t>
      </w:r>
      <w:r w:rsidR="004038D0" w:rsidRPr="00D165DA">
        <w:rPr>
          <w:rFonts w:ascii="Times New Roman" w:eastAsia="Calibri" w:hAnsi="Times New Roman" w:cs="Times New Roman"/>
          <w:sz w:val="24"/>
          <w:szCs w:val="24"/>
        </w:rPr>
        <w:t xml:space="preserve"> hacia la adaptación psicológica, situación a la que Rogers</w:t>
      </w:r>
      <w:r w:rsidR="00C90DF7" w:rsidRPr="00D16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38D0" w:rsidRPr="00D165DA">
        <w:rPr>
          <w:rFonts w:ascii="Times New Roman" w:eastAsia="Calibri" w:hAnsi="Times New Roman" w:cs="Times New Roman"/>
          <w:sz w:val="24"/>
          <w:szCs w:val="24"/>
        </w:rPr>
        <w:t xml:space="preserve">(1998) se refiere como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4038D0" w:rsidRPr="00D165DA">
        <w:rPr>
          <w:rFonts w:ascii="Times New Roman" w:eastAsia="Calibri" w:hAnsi="Times New Roman" w:cs="Times New Roman"/>
          <w:sz w:val="24"/>
          <w:szCs w:val="24"/>
        </w:rPr>
        <w:t xml:space="preserve">establecimiento </w:t>
      </w:r>
      <w:r w:rsidR="00C90DF7" w:rsidRPr="00D165DA">
        <w:rPr>
          <w:rFonts w:ascii="Times New Roman" w:eastAsia="Calibri" w:hAnsi="Times New Roman" w:cs="Times New Roman"/>
          <w:sz w:val="24"/>
          <w:szCs w:val="24"/>
        </w:rPr>
        <w:t>de la congruenc</w:t>
      </w:r>
      <w:r>
        <w:rPr>
          <w:rFonts w:ascii="Times New Roman" w:eastAsia="Calibri" w:hAnsi="Times New Roman" w:cs="Times New Roman"/>
          <w:sz w:val="24"/>
          <w:szCs w:val="24"/>
        </w:rPr>
        <w:t>ia entre el y</w:t>
      </w:r>
      <w:r w:rsidR="00AB1739" w:rsidRPr="00D165DA">
        <w:rPr>
          <w:rFonts w:ascii="Times New Roman" w:eastAsia="Calibri" w:hAnsi="Times New Roman" w:cs="Times New Roman"/>
          <w:sz w:val="24"/>
          <w:szCs w:val="24"/>
        </w:rPr>
        <w:t xml:space="preserve">o y la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AB1739" w:rsidRPr="00D165DA">
        <w:rPr>
          <w:rFonts w:ascii="Times New Roman" w:eastAsia="Calibri" w:hAnsi="Times New Roman" w:cs="Times New Roman"/>
          <w:sz w:val="24"/>
          <w:szCs w:val="24"/>
        </w:rPr>
        <w:t>xperiencia.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A4B8F9" w14:textId="77777777" w:rsidR="00DE2920" w:rsidRDefault="00DE2920" w:rsidP="001A3EE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A743D" w14:textId="0A4B6E2D" w:rsidR="009A5B66" w:rsidRPr="00A43051" w:rsidRDefault="009A5B66" w:rsidP="00A43051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  <w:szCs w:val="24"/>
        </w:rPr>
      </w:pPr>
      <w:r w:rsidRPr="00A43051">
        <w:rPr>
          <w:rFonts w:ascii="Times New Roman" w:eastAsia="Calibri" w:hAnsi="Times New Roman" w:cs="Times New Roman"/>
          <w:szCs w:val="24"/>
        </w:rPr>
        <w:t>Desde el primer momento que llegué al hípico ya mi percepción había recibido la calma y la tranquilidad de los árboles y la naturaleza, la frescura y el silencio del lugar; estos elementos me desestresaron y me relajaron casi de golpe.</w:t>
      </w:r>
    </w:p>
    <w:p w14:paraId="5DFFC5BA" w14:textId="77777777" w:rsidR="00DE2920" w:rsidRDefault="00DE2920" w:rsidP="001A3EE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8E926" w14:textId="5FE5293B" w:rsidR="00DD084B" w:rsidRDefault="00D43A5E" w:rsidP="00DD084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Esta frase </w:t>
      </w:r>
      <w:r w:rsidR="00DD084B">
        <w:rPr>
          <w:rFonts w:ascii="Times New Roman" w:eastAsia="Calibri" w:hAnsi="Times New Roman" w:cs="Times New Roman"/>
          <w:sz w:val="24"/>
          <w:szCs w:val="24"/>
        </w:rPr>
        <w:t xml:space="preserve">deja entrever 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una gran riqueza debido a la </w:t>
      </w:r>
      <w:r w:rsidR="00DD084B">
        <w:rPr>
          <w:rFonts w:ascii="Times New Roman" w:eastAsia="Calibri" w:hAnsi="Times New Roman" w:cs="Times New Roman"/>
          <w:sz w:val="24"/>
          <w:szCs w:val="24"/>
        </w:rPr>
        <w:t xml:space="preserve">vinculación que tiene </w:t>
      </w:r>
      <w:r w:rsidRPr="00D165DA">
        <w:rPr>
          <w:rFonts w:ascii="Times New Roman" w:eastAsia="Calibri" w:hAnsi="Times New Roman" w:cs="Times New Roman"/>
          <w:sz w:val="24"/>
          <w:szCs w:val="24"/>
        </w:rPr>
        <w:t>con las afirmaciones de los autores referencia</w:t>
      </w:r>
      <w:r w:rsidR="00DD084B">
        <w:rPr>
          <w:rFonts w:ascii="Times New Roman" w:eastAsia="Calibri" w:hAnsi="Times New Roman" w:cs="Times New Roman"/>
          <w:sz w:val="24"/>
          <w:szCs w:val="24"/>
        </w:rPr>
        <w:t>dos en este análisis.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084B">
        <w:rPr>
          <w:rFonts w:ascii="Times New Roman" w:eastAsia="Calibri" w:hAnsi="Times New Roman" w:cs="Times New Roman"/>
          <w:sz w:val="24"/>
          <w:szCs w:val="24"/>
        </w:rPr>
        <w:t>En otras palabras</w:t>
      </w:r>
      <w:r w:rsidRPr="00D165DA">
        <w:rPr>
          <w:rFonts w:ascii="Times New Roman" w:eastAsia="Calibri" w:hAnsi="Times New Roman" w:cs="Times New Roman"/>
          <w:sz w:val="24"/>
          <w:szCs w:val="24"/>
        </w:rPr>
        <w:t>, la impresión de asombro y redescubrimiento del patrón de marcha (por ejemplo) remite</w:t>
      </w:r>
      <w:r w:rsidR="00DD084B">
        <w:rPr>
          <w:rFonts w:ascii="Times New Roman" w:eastAsia="Calibri" w:hAnsi="Times New Roman" w:cs="Times New Roman"/>
          <w:sz w:val="24"/>
          <w:szCs w:val="24"/>
        </w:rPr>
        <w:t>,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en primera instancia</w:t>
      </w:r>
      <w:r w:rsidR="00DD084B">
        <w:rPr>
          <w:rFonts w:ascii="Times New Roman" w:eastAsia="Calibri" w:hAnsi="Times New Roman" w:cs="Times New Roman"/>
          <w:sz w:val="24"/>
          <w:szCs w:val="24"/>
        </w:rPr>
        <w:t>,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a lo declarado por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Pérez </w:t>
      </w:r>
      <w:r w:rsidR="006B767C">
        <w:rPr>
          <w:rFonts w:ascii="Times New Roman" w:eastAsia="Calibri" w:hAnsi="Times New Roman" w:cs="Times New Roman"/>
          <w:sz w:val="24"/>
          <w:szCs w:val="24"/>
        </w:rPr>
        <w:t>Rodríguez y Rodríguez (2008</w:t>
      </w:r>
      <w:r w:rsidR="008D2095" w:rsidRPr="00D165D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D084B">
        <w:rPr>
          <w:rFonts w:ascii="Times New Roman" w:eastAsia="Calibri" w:hAnsi="Times New Roman" w:cs="Times New Roman"/>
          <w:sz w:val="24"/>
          <w:szCs w:val="24"/>
        </w:rPr>
        <w:t>sobre e</w:t>
      </w:r>
      <w:r w:rsidRPr="00D165DA">
        <w:rPr>
          <w:rFonts w:ascii="Times New Roman" w:eastAsia="Calibri" w:hAnsi="Times New Roman" w:cs="Times New Roman"/>
          <w:sz w:val="24"/>
          <w:szCs w:val="24"/>
        </w:rPr>
        <w:t>l efec</w:t>
      </w:r>
      <w:r w:rsidR="00DD084B">
        <w:rPr>
          <w:rFonts w:ascii="Times New Roman" w:eastAsia="Calibri" w:hAnsi="Times New Roman" w:cs="Times New Roman"/>
          <w:sz w:val="24"/>
          <w:szCs w:val="24"/>
        </w:rPr>
        <w:t xml:space="preserve">to positivo de la equinoterapia. Al respecto, este 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autor </w:t>
      </w:r>
      <w:r w:rsidR="00DD084B">
        <w:rPr>
          <w:rFonts w:ascii="Times New Roman" w:eastAsia="Calibri" w:hAnsi="Times New Roman" w:cs="Times New Roman"/>
          <w:sz w:val="24"/>
          <w:szCs w:val="24"/>
        </w:rPr>
        <w:t>explica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r w:rsidR="00DD084B">
        <w:rPr>
          <w:rFonts w:ascii="Times New Roman" w:eastAsia="Calibri" w:hAnsi="Times New Roman" w:cs="Times New Roman"/>
          <w:sz w:val="24"/>
          <w:szCs w:val="24"/>
        </w:rPr>
        <w:t xml:space="preserve">las actividades desarrolladas 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="00DD084B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Pr="00D165DA">
        <w:rPr>
          <w:rFonts w:ascii="Times New Roman" w:eastAsia="Calibri" w:hAnsi="Times New Roman" w:cs="Times New Roman"/>
          <w:sz w:val="24"/>
          <w:szCs w:val="24"/>
        </w:rPr>
        <w:t>espacio abierto y en un ambiente natural tiene</w:t>
      </w:r>
      <w:r w:rsidR="00DD084B">
        <w:rPr>
          <w:rFonts w:ascii="Times New Roman" w:eastAsia="Calibri" w:hAnsi="Times New Roman" w:cs="Times New Roman"/>
          <w:sz w:val="24"/>
          <w:szCs w:val="24"/>
        </w:rPr>
        <w:t>n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un efecto favorable en la esfera psicológica y emocional del paciente</w:t>
      </w:r>
      <w:r w:rsidR="00DD084B">
        <w:rPr>
          <w:rFonts w:ascii="Times New Roman" w:eastAsia="Calibri" w:hAnsi="Times New Roman" w:cs="Times New Roman"/>
          <w:sz w:val="24"/>
          <w:szCs w:val="24"/>
        </w:rPr>
        <w:t xml:space="preserve"> y fomentan la creación de </w:t>
      </w:r>
      <w:r w:rsidRPr="00D165DA">
        <w:rPr>
          <w:rFonts w:ascii="Times New Roman" w:eastAsia="Calibri" w:hAnsi="Times New Roman" w:cs="Times New Roman"/>
          <w:sz w:val="24"/>
          <w:szCs w:val="24"/>
        </w:rPr>
        <w:t>víncul</w:t>
      </w:r>
      <w:r w:rsidR="00BE5EB0" w:rsidRPr="00D165DA">
        <w:rPr>
          <w:rFonts w:ascii="Times New Roman" w:eastAsia="Calibri" w:hAnsi="Times New Roman" w:cs="Times New Roman"/>
          <w:sz w:val="24"/>
          <w:szCs w:val="24"/>
        </w:rPr>
        <w:t>os entre el cliente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y su entorno natural y social.</w:t>
      </w:r>
      <w:r w:rsidR="00F703B5" w:rsidRPr="00D165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25D323" w14:textId="4F6F798B" w:rsidR="00D43A5E" w:rsidRPr="00D165DA" w:rsidRDefault="00D43A5E" w:rsidP="00DD084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="00DD084B">
        <w:rPr>
          <w:rFonts w:ascii="Times New Roman" w:eastAsia="Calibri" w:hAnsi="Times New Roman" w:cs="Times New Roman"/>
          <w:sz w:val="24"/>
          <w:szCs w:val="24"/>
        </w:rPr>
        <w:t>concordancia con esta idea</w:t>
      </w:r>
      <w:r w:rsidR="00936797">
        <w:rPr>
          <w:rFonts w:ascii="Times New Roman" w:eastAsia="Calibri" w:hAnsi="Times New Roman" w:cs="Times New Roman"/>
          <w:sz w:val="24"/>
          <w:szCs w:val="24"/>
        </w:rPr>
        <w:t>, Gross,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(2006) menciona que el andar rítmico y suave del caballo provoca un efecto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5DA">
        <w:rPr>
          <w:rFonts w:ascii="Times New Roman" w:eastAsia="Calibri" w:hAnsi="Times New Roman" w:cs="Times New Roman"/>
          <w:sz w:val="24"/>
          <w:szCs w:val="24"/>
        </w:rPr>
        <w:t>de “mecedora”</w:t>
      </w:r>
      <w:r w:rsidR="00DD084B">
        <w:rPr>
          <w:rFonts w:ascii="Times New Roman" w:eastAsia="Calibri" w:hAnsi="Times New Roman" w:cs="Times New Roman"/>
          <w:sz w:val="24"/>
          <w:szCs w:val="24"/>
        </w:rPr>
        <w:t>, el cual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084B">
        <w:rPr>
          <w:rFonts w:ascii="Times New Roman" w:eastAsia="Calibri" w:hAnsi="Times New Roman" w:cs="Times New Roman"/>
          <w:sz w:val="24"/>
          <w:szCs w:val="24"/>
        </w:rPr>
        <w:t>—</w:t>
      </w:r>
      <w:r w:rsidRPr="00D165DA">
        <w:rPr>
          <w:rFonts w:ascii="Times New Roman" w:eastAsia="Calibri" w:hAnsi="Times New Roman" w:cs="Times New Roman"/>
          <w:sz w:val="24"/>
          <w:szCs w:val="24"/>
        </w:rPr>
        <w:t>sumado a la temperatura corporal del caballo</w:t>
      </w:r>
      <w:r w:rsidR="00DD084B">
        <w:rPr>
          <w:rFonts w:ascii="Times New Roman" w:eastAsia="Calibri" w:hAnsi="Times New Roman" w:cs="Times New Roman"/>
          <w:sz w:val="24"/>
          <w:szCs w:val="24"/>
        </w:rPr>
        <w:t>—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evoca sentimientos de seguridad, amor y protección</w:t>
      </w:r>
      <w:r w:rsidR="00BE5EB0" w:rsidRPr="00D165DA">
        <w:rPr>
          <w:rFonts w:ascii="Times New Roman" w:eastAsia="Calibri" w:hAnsi="Times New Roman" w:cs="Times New Roman"/>
          <w:sz w:val="24"/>
          <w:szCs w:val="24"/>
        </w:rPr>
        <w:t xml:space="preserve"> en el jinete</w:t>
      </w:r>
      <w:r w:rsidRPr="00D165DA">
        <w:rPr>
          <w:rFonts w:ascii="Times New Roman" w:eastAsia="Calibri" w:hAnsi="Times New Roman" w:cs="Times New Roman"/>
          <w:sz w:val="24"/>
          <w:szCs w:val="24"/>
        </w:rPr>
        <w:t>.</w:t>
      </w:r>
      <w:r w:rsidR="00F703B5" w:rsidRPr="00D16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084B">
        <w:rPr>
          <w:rFonts w:ascii="Times New Roman" w:eastAsia="Calibri" w:hAnsi="Times New Roman" w:cs="Times New Roman"/>
          <w:sz w:val="24"/>
          <w:szCs w:val="24"/>
        </w:rPr>
        <w:t>Además, e</w:t>
      </w:r>
      <w:r w:rsidRPr="00D165DA">
        <w:rPr>
          <w:rFonts w:ascii="Times New Roman" w:eastAsia="Calibri" w:hAnsi="Times New Roman" w:cs="Times New Roman"/>
          <w:sz w:val="24"/>
          <w:szCs w:val="24"/>
        </w:rPr>
        <w:t>s clara la condición de contacto</w:t>
      </w:r>
      <w:r w:rsidR="00DD084B">
        <w:rPr>
          <w:rFonts w:ascii="Times New Roman" w:eastAsia="Calibri" w:hAnsi="Times New Roman" w:cs="Times New Roman"/>
          <w:sz w:val="24"/>
          <w:szCs w:val="24"/>
        </w:rPr>
        <w:t xml:space="preserve"> mencionada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BE5EB0" w:rsidRPr="00D165DA">
        <w:rPr>
          <w:rFonts w:ascii="Times New Roman" w:eastAsia="Calibri" w:hAnsi="Times New Roman" w:cs="Times New Roman"/>
          <w:sz w:val="24"/>
          <w:szCs w:val="24"/>
        </w:rPr>
        <w:t>ntre el facilitador, el cliente, el equino</w:t>
      </w:r>
      <w:r w:rsidR="00F703B5" w:rsidRPr="00D165DA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Pr="00D165DA">
        <w:rPr>
          <w:rFonts w:ascii="Times New Roman" w:eastAsia="Calibri" w:hAnsi="Times New Roman" w:cs="Times New Roman"/>
          <w:sz w:val="24"/>
          <w:szCs w:val="24"/>
        </w:rPr>
        <w:t xml:space="preserve"> su entorno</w:t>
      </w:r>
      <w:r w:rsidR="00DD084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381F84F" w14:textId="77777777" w:rsidR="00346769" w:rsidRPr="00A80E62" w:rsidRDefault="00346769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17D43128" w14:textId="4BC9ACC8" w:rsidR="0070436E" w:rsidRPr="00DD084B" w:rsidRDefault="0070436E" w:rsidP="00DD084B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  <w:szCs w:val="24"/>
        </w:rPr>
      </w:pPr>
      <w:r w:rsidRPr="00DD084B">
        <w:rPr>
          <w:rFonts w:ascii="Times New Roman" w:eastAsia="Calibri" w:hAnsi="Times New Roman" w:cs="Times New Roman"/>
          <w:szCs w:val="24"/>
        </w:rPr>
        <w:t>D</w:t>
      </w:r>
      <w:r w:rsidR="00DC58F6" w:rsidRPr="00DD084B">
        <w:rPr>
          <w:rFonts w:ascii="Times New Roman" w:eastAsia="Calibri" w:hAnsi="Times New Roman" w:cs="Times New Roman"/>
          <w:szCs w:val="24"/>
        </w:rPr>
        <w:t xml:space="preserve">espués de platicar con el maestro </w:t>
      </w:r>
      <w:r w:rsidRPr="00DD084B">
        <w:rPr>
          <w:rFonts w:ascii="Times New Roman" w:eastAsia="Calibri" w:hAnsi="Times New Roman" w:cs="Times New Roman"/>
          <w:szCs w:val="24"/>
        </w:rPr>
        <w:t>de cómo me subirían al caballo (lo cual nunca es fácil)</w:t>
      </w:r>
      <w:r w:rsidR="00C00095" w:rsidRPr="00DD084B">
        <w:rPr>
          <w:rFonts w:ascii="Times New Roman" w:eastAsia="Calibri" w:hAnsi="Times New Roman" w:cs="Times New Roman"/>
          <w:szCs w:val="24"/>
        </w:rPr>
        <w:t xml:space="preserve"> </w:t>
      </w:r>
      <w:r w:rsidRPr="00DD084B">
        <w:rPr>
          <w:rFonts w:ascii="Times New Roman" w:eastAsia="Calibri" w:hAnsi="Times New Roman" w:cs="Times New Roman"/>
          <w:szCs w:val="24"/>
        </w:rPr>
        <w:t>procedimos a realizarlo</w:t>
      </w:r>
      <w:r w:rsidR="00DD084B" w:rsidRPr="00DD084B">
        <w:rPr>
          <w:rFonts w:ascii="Times New Roman" w:eastAsia="Calibri" w:hAnsi="Times New Roman" w:cs="Times New Roman"/>
          <w:szCs w:val="24"/>
        </w:rPr>
        <w:t>.</w:t>
      </w:r>
    </w:p>
    <w:p w14:paraId="22D9C1B9" w14:textId="77777777" w:rsidR="00DE2920" w:rsidRDefault="00DE2920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91CD52" w14:textId="633B43C6" w:rsidR="0070436E" w:rsidRPr="0025282A" w:rsidRDefault="0070436E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Este segmento </w:t>
      </w:r>
      <w:r w:rsidR="00DD084B">
        <w:rPr>
          <w:rFonts w:ascii="Times New Roman" w:eastAsia="Calibri" w:hAnsi="Times New Roman" w:cs="Times New Roman"/>
          <w:sz w:val="24"/>
          <w:szCs w:val="24"/>
        </w:rPr>
        <w:t>de</w:t>
      </w:r>
      <w:r w:rsidRPr="0025282A">
        <w:rPr>
          <w:rFonts w:ascii="Times New Roman" w:eastAsia="Calibri" w:hAnsi="Times New Roman" w:cs="Times New Roman"/>
          <w:sz w:val="24"/>
          <w:szCs w:val="24"/>
        </w:rPr>
        <w:t>muestra ese impacto particular de la condici</w:t>
      </w:r>
      <w:r w:rsidR="00D12106" w:rsidRPr="0025282A">
        <w:rPr>
          <w:rFonts w:ascii="Times New Roman" w:eastAsia="Calibri" w:hAnsi="Times New Roman" w:cs="Times New Roman"/>
          <w:sz w:val="24"/>
          <w:szCs w:val="24"/>
        </w:rPr>
        <w:t>ón de contacto</w:t>
      </w:r>
      <w:r w:rsidR="00957105">
        <w:rPr>
          <w:rFonts w:ascii="Times New Roman" w:eastAsia="Calibri" w:hAnsi="Times New Roman" w:cs="Times New Roman"/>
          <w:sz w:val="24"/>
          <w:szCs w:val="24"/>
        </w:rPr>
        <w:t xml:space="preserve"> ya referida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57105">
        <w:rPr>
          <w:rFonts w:ascii="Times New Roman" w:eastAsia="Calibri" w:hAnsi="Times New Roman" w:cs="Times New Roman"/>
          <w:sz w:val="24"/>
          <w:szCs w:val="24"/>
        </w:rPr>
        <w:t xml:space="preserve">aunque 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en este caso </w:t>
      </w:r>
      <w:r w:rsidR="00F6747F" w:rsidRPr="0025282A">
        <w:rPr>
          <w:rFonts w:ascii="Times New Roman" w:eastAsia="Calibri" w:hAnsi="Times New Roman" w:cs="Times New Roman"/>
          <w:sz w:val="24"/>
          <w:szCs w:val="24"/>
        </w:rPr>
        <w:t xml:space="preserve">la referencia está dirigida </w:t>
      </w:r>
      <w:r w:rsidR="00D12106" w:rsidRPr="0025282A">
        <w:rPr>
          <w:rFonts w:ascii="Times New Roman" w:eastAsia="Calibri" w:hAnsi="Times New Roman" w:cs="Times New Roman"/>
          <w:sz w:val="24"/>
          <w:szCs w:val="24"/>
        </w:rPr>
        <w:t>hacia cómo la conexión</w:t>
      </w:r>
      <w:r w:rsidR="00F6747F" w:rsidRPr="0025282A">
        <w:rPr>
          <w:rFonts w:ascii="Times New Roman" w:eastAsia="Calibri" w:hAnsi="Times New Roman" w:cs="Times New Roman"/>
          <w:sz w:val="24"/>
          <w:szCs w:val="24"/>
        </w:rPr>
        <w:t xml:space="preserve"> entre </w:t>
      </w:r>
      <w:r w:rsidR="00BE5EB0" w:rsidRPr="0025282A">
        <w:rPr>
          <w:rFonts w:ascii="Times New Roman" w:eastAsia="Calibri" w:hAnsi="Times New Roman" w:cs="Times New Roman"/>
          <w:sz w:val="24"/>
          <w:szCs w:val="24"/>
        </w:rPr>
        <w:t>el cliente y el faci</w:t>
      </w:r>
      <w:r w:rsidR="00D12106" w:rsidRPr="0025282A">
        <w:rPr>
          <w:rFonts w:ascii="Times New Roman" w:eastAsia="Calibri" w:hAnsi="Times New Roman" w:cs="Times New Roman"/>
          <w:sz w:val="24"/>
          <w:szCs w:val="24"/>
        </w:rPr>
        <w:t>litador ge</w:t>
      </w:r>
      <w:r w:rsidR="00957105">
        <w:rPr>
          <w:rFonts w:ascii="Times New Roman" w:eastAsia="Calibri" w:hAnsi="Times New Roman" w:cs="Times New Roman"/>
          <w:sz w:val="24"/>
          <w:szCs w:val="24"/>
        </w:rPr>
        <w:t xml:space="preserve">neran sentimientos de confianza. Este vínculo </w:t>
      </w:r>
      <w:r w:rsidR="00D12106" w:rsidRPr="0025282A">
        <w:rPr>
          <w:rFonts w:ascii="Times New Roman" w:eastAsia="Calibri" w:hAnsi="Times New Roman" w:cs="Times New Roman"/>
          <w:sz w:val="24"/>
          <w:szCs w:val="24"/>
        </w:rPr>
        <w:t xml:space="preserve">progresa </w:t>
      </w:r>
      <w:r w:rsidR="00957105">
        <w:rPr>
          <w:rFonts w:ascii="Times New Roman" w:eastAsia="Calibri" w:hAnsi="Times New Roman" w:cs="Times New Roman"/>
          <w:sz w:val="24"/>
          <w:szCs w:val="24"/>
        </w:rPr>
        <w:t xml:space="preserve">a medida </w:t>
      </w:r>
      <w:r w:rsidR="00D12106" w:rsidRPr="0025282A">
        <w:rPr>
          <w:rFonts w:ascii="Times New Roman" w:eastAsia="Calibri" w:hAnsi="Times New Roman" w:cs="Times New Roman"/>
          <w:sz w:val="24"/>
          <w:szCs w:val="24"/>
        </w:rPr>
        <w:t>que transcurre el proceso</w:t>
      </w:r>
      <w:r w:rsidR="00957105">
        <w:rPr>
          <w:rFonts w:ascii="Times New Roman" w:eastAsia="Calibri" w:hAnsi="Times New Roman" w:cs="Times New Roman"/>
          <w:sz w:val="24"/>
          <w:szCs w:val="24"/>
        </w:rPr>
        <w:t>, lo cual</w:t>
      </w:r>
      <w:r w:rsidR="00D12106" w:rsidRPr="0025282A">
        <w:rPr>
          <w:rFonts w:ascii="Times New Roman" w:eastAsia="Calibri" w:hAnsi="Times New Roman" w:cs="Times New Roman"/>
          <w:sz w:val="24"/>
          <w:szCs w:val="24"/>
        </w:rPr>
        <w:t xml:space="preserve">, de facto, contribuye </w:t>
      </w:r>
      <w:r w:rsidR="0095710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D12106" w:rsidRPr="0025282A">
        <w:rPr>
          <w:rFonts w:ascii="Times New Roman" w:eastAsia="Calibri" w:hAnsi="Times New Roman" w:cs="Times New Roman"/>
          <w:sz w:val="24"/>
          <w:szCs w:val="24"/>
        </w:rPr>
        <w:t>la gestación del cambio terap</w:t>
      </w:r>
      <w:r w:rsidR="005137F3" w:rsidRPr="0025282A">
        <w:rPr>
          <w:rFonts w:ascii="Times New Roman" w:eastAsia="Calibri" w:hAnsi="Times New Roman" w:cs="Times New Roman"/>
          <w:sz w:val="24"/>
          <w:szCs w:val="24"/>
        </w:rPr>
        <w:t>éutico</w:t>
      </w:r>
      <w:r w:rsidR="00CC70C7"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105">
        <w:rPr>
          <w:rFonts w:ascii="Times New Roman" w:eastAsia="Calibri" w:hAnsi="Times New Roman" w:cs="Times New Roman"/>
          <w:sz w:val="24"/>
          <w:szCs w:val="24"/>
        </w:rPr>
        <w:t>(</w:t>
      </w:r>
      <w:r w:rsidR="00CC70C7" w:rsidRPr="0025282A">
        <w:rPr>
          <w:rFonts w:ascii="Times New Roman" w:eastAsia="Calibri" w:hAnsi="Times New Roman" w:cs="Times New Roman"/>
          <w:sz w:val="24"/>
          <w:szCs w:val="24"/>
        </w:rPr>
        <w:t>Rogers</w:t>
      </w:r>
      <w:r w:rsidR="00957105">
        <w:rPr>
          <w:rFonts w:ascii="Times New Roman" w:eastAsia="Calibri" w:hAnsi="Times New Roman" w:cs="Times New Roman"/>
          <w:sz w:val="24"/>
          <w:szCs w:val="24"/>
        </w:rPr>
        <w:t>,</w:t>
      </w:r>
      <w:r w:rsidR="00CC70C7" w:rsidRPr="0025282A">
        <w:rPr>
          <w:rFonts w:ascii="Times New Roman" w:eastAsia="Calibri" w:hAnsi="Times New Roman" w:cs="Times New Roman"/>
          <w:sz w:val="24"/>
          <w:szCs w:val="24"/>
        </w:rPr>
        <w:t xml:space="preserve"> 1993)</w:t>
      </w:r>
      <w:r w:rsidR="0095710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1F979B" w14:textId="77777777" w:rsidR="00346769" w:rsidRPr="0025282A" w:rsidRDefault="00346769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75B5DD1" w14:textId="763DDBF5" w:rsidR="00F703B5" w:rsidRPr="00957105" w:rsidRDefault="00F703B5" w:rsidP="00957105">
      <w:pPr>
        <w:spacing w:after="0" w:line="360" w:lineRule="auto"/>
        <w:ind w:left="1416"/>
        <w:jc w:val="both"/>
        <w:rPr>
          <w:rFonts w:ascii="Times New Roman" w:hAnsi="Times New Roman" w:cs="Times New Roman"/>
          <w:szCs w:val="24"/>
        </w:rPr>
      </w:pPr>
      <w:r w:rsidRPr="00957105">
        <w:rPr>
          <w:rFonts w:ascii="Times New Roman" w:hAnsi="Times New Roman" w:cs="Times New Roman"/>
          <w:szCs w:val="24"/>
        </w:rPr>
        <w:t xml:space="preserve">Ese momento fue cumbre en mi vida, porque tenía frente a mí </w:t>
      </w:r>
      <w:r w:rsidR="00957105">
        <w:rPr>
          <w:rFonts w:ascii="Times New Roman" w:hAnsi="Times New Roman" w:cs="Times New Roman"/>
          <w:szCs w:val="24"/>
        </w:rPr>
        <w:t xml:space="preserve">a </w:t>
      </w:r>
      <w:r w:rsidRPr="00957105">
        <w:rPr>
          <w:rFonts w:ascii="Times New Roman" w:hAnsi="Times New Roman" w:cs="Times New Roman"/>
          <w:szCs w:val="24"/>
        </w:rPr>
        <w:t>un animal enorme y el hecho de darle azúcar, de sentir su lengua tocando mis manos, portándose de una manera dócil y despreocupada me hizo sentir seguro, animado y contento</w:t>
      </w:r>
      <w:r w:rsidR="00957105">
        <w:rPr>
          <w:rFonts w:ascii="Times New Roman" w:hAnsi="Times New Roman" w:cs="Times New Roman"/>
          <w:szCs w:val="24"/>
        </w:rPr>
        <w:t>.</w:t>
      </w:r>
      <w:r w:rsidRPr="00957105">
        <w:rPr>
          <w:rFonts w:ascii="Times New Roman" w:hAnsi="Times New Roman" w:cs="Times New Roman"/>
          <w:szCs w:val="24"/>
        </w:rPr>
        <w:t xml:space="preserve"> </w:t>
      </w:r>
    </w:p>
    <w:p w14:paraId="19FEBE9F" w14:textId="77777777" w:rsidR="0025282A" w:rsidRDefault="0025282A" w:rsidP="001A3E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34A79" w14:textId="071DB0C1" w:rsidR="00957105" w:rsidRDefault="00F703B5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Este es un momento verdaderamente importante en relación </w:t>
      </w:r>
      <w:r w:rsidR="00957105">
        <w:rPr>
          <w:rFonts w:ascii="Times New Roman" w:eastAsia="Calibri" w:hAnsi="Times New Roman" w:cs="Times New Roman"/>
          <w:sz w:val="24"/>
          <w:szCs w:val="24"/>
        </w:rPr>
        <w:t>con el concepto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7BB" w:rsidRPr="0025282A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25282A">
        <w:rPr>
          <w:rFonts w:ascii="Times New Roman" w:eastAsia="Calibri" w:hAnsi="Times New Roman" w:cs="Times New Roman"/>
          <w:i/>
          <w:sz w:val="24"/>
          <w:szCs w:val="24"/>
        </w:rPr>
        <w:t>quus-diálogo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 porque </w:t>
      </w:r>
      <w:r w:rsidR="00957105">
        <w:rPr>
          <w:rFonts w:ascii="Times New Roman" w:eastAsia="Calibri" w:hAnsi="Times New Roman" w:cs="Times New Roman"/>
          <w:sz w:val="24"/>
          <w:szCs w:val="24"/>
        </w:rPr>
        <w:t xml:space="preserve">refleja </w:t>
      </w:r>
      <w:r w:rsidR="00BE5EB0" w:rsidRPr="0025282A">
        <w:rPr>
          <w:rFonts w:ascii="Times New Roman" w:eastAsia="Calibri" w:hAnsi="Times New Roman" w:cs="Times New Roman"/>
          <w:sz w:val="24"/>
          <w:szCs w:val="24"/>
        </w:rPr>
        <w:t>de manera tácita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5306" w:rsidRPr="0025282A">
        <w:rPr>
          <w:rFonts w:ascii="Times New Roman" w:eastAsia="Calibri" w:hAnsi="Times New Roman" w:cs="Times New Roman"/>
          <w:sz w:val="24"/>
          <w:szCs w:val="24"/>
        </w:rPr>
        <w:t>la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 interpretación </w:t>
      </w:r>
      <w:r w:rsidR="00034BC8" w:rsidRPr="0025282A">
        <w:rPr>
          <w:rFonts w:ascii="Times New Roman" w:eastAsia="Calibri" w:hAnsi="Times New Roman" w:cs="Times New Roman"/>
          <w:sz w:val="24"/>
          <w:szCs w:val="24"/>
        </w:rPr>
        <w:t xml:space="preserve">(por parte del paciente) 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de los movimientos y </w:t>
      </w:r>
      <w:r w:rsidR="00957105">
        <w:rPr>
          <w:rFonts w:ascii="Times New Roman" w:eastAsia="Calibri" w:hAnsi="Times New Roman" w:cs="Times New Roman"/>
          <w:sz w:val="24"/>
          <w:szCs w:val="24"/>
        </w:rPr>
        <w:t xml:space="preserve">las </w:t>
      </w:r>
      <w:r w:rsidRPr="0025282A">
        <w:rPr>
          <w:rFonts w:ascii="Times New Roman" w:eastAsia="Calibri" w:hAnsi="Times New Roman" w:cs="Times New Roman"/>
          <w:sz w:val="24"/>
          <w:szCs w:val="24"/>
        </w:rPr>
        <w:t>actitud</w:t>
      </w:r>
      <w:r w:rsidR="00034BC8" w:rsidRPr="0025282A">
        <w:rPr>
          <w:rFonts w:ascii="Times New Roman" w:eastAsia="Calibri" w:hAnsi="Times New Roman" w:cs="Times New Roman"/>
          <w:sz w:val="24"/>
          <w:szCs w:val="24"/>
        </w:rPr>
        <w:t>es del caballo en términos de l</w:t>
      </w:r>
      <w:r w:rsidRPr="0025282A">
        <w:rPr>
          <w:rFonts w:ascii="Times New Roman" w:eastAsia="Calibri" w:hAnsi="Times New Roman" w:cs="Times New Roman"/>
          <w:sz w:val="24"/>
          <w:szCs w:val="24"/>
        </w:rPr>
        <w:t>a relación cálida percibida</w:t>
      </w:r>
      <w:r w:rsidR="00034BC8" w:rsidRPr="0025282A">
        <w:rPr>
          <w:rFonts w:ascii="Times New Roman" w:eastAsia="Calibri" w:hAnsi="Times New Roman" w:cs="Times New Roman"/>
          <w:sz w:val="24"/>
          <w:szCs w:val="24"/>
        </w:rPr>
        <w:t xml:space="preserve"> por el jinete</w:t>
      </w:r>
      <w:r w:rsidR="000777BB" w:rsidRPr="0025282A">
        <w:rPr>
          <w:rFonts w:ascii="Times New Roman" w:eastAsia="Calibri" w:hAnsi="Times New Roman" w:cs="Times New Roman"/>
          <w:sz w:val="24"/>
          <w:szCs w:val="24"/>
        </w:rPr>
        <w:t>,</w:t>
      </w:r>
      <w:r w:rsidR="008B41EF"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105">
        <w:rPr>
          <w:rFonts w:ascii="Times New Roman" w:eastAsia="Calibri" w:hAnsi="Times New Roman" w:cs="Times New Roman"/>
          <w:sz w:val="24"/>
          <w:szCs w:val="24"/>
        </w:rPr>
        <w:t xml:space="preserve">así </w:t>
      </w:r>
      <w:r w:rsidR="008B41EF" w:rsidRPr="0025282A">
        <w:rPr>
          <w:rFonts w:ascii="Times New Roman" w:eastAsia="Calibri" w:hAnsi="Times New Roman" w:cs="Times New Roman"/>
          <w:sz w:val="24"/>
          <w:szCs w:val="24"/>
        </w:rPr>
        <w:t xml:space="preserve">como </w:t>
      </w:r>
      <w:r w:rsidR="00957105">
        <w:rPr>
          <w:rFonts w:ascii="Times New Roman" w:eastAsia="Calibri" w:hAnsi="Times New Roman" w:cs="Times New Roman"/>
          <w:sz w:val="24"/>
          <w:szCs w:val="24"/>
        </w:rPr>
        <w:t>la</w:t>
      </w:r>
      <w:r w:rsidR="008B41EF" w:rsidRPr="0025282A">
        <w:rPr>
          <w:rFonts w:ascii="Times New Roman" w:eastAsia="Calibri" w:hAnsi="Times New Roman" w:cs="Times New Roman"/>
          <w:sz w:val="24"/>
          <w:szCs w:val="24"/>
        </w:rPr>
        <w:t xml:space="preserve"> condición de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105" w:rsidRPr="0025282A">
        <w:rPr>
          <w:rFonts w:ascii="Times New Roman" w:eastAsia="Calibri" w:hAnsi="Times New Roman" w:cs="Times New Roman"/>
          <w:sz w:val="24"/>
          <w:szCs w:val="24"/>
        </w:rPr>
        <w:t xml:space="preserve">aceptación incondicional y empatía </w:t>
      </w:r>
      <w:r w:rsidR="008B41EF" w:rsidRPr="0025282A">
        <w:rPr>
          <w:rFonts w:ascii="Times New Roman" w:eastAsia="Calibri" w:hAnsi="Times New Roman" w:cs="Times New Roman"/>
          <w:sz w:val="24"/>
          <w:szCs w:val="24"/>
        </w:rPr>
        <w:t>(Rogers</w:t>
      </w:r>
      <w:r w:rsidR="009571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82A">
        <w:rPr>
          <w:rFonts w:ascii="Times New Roman" w:eastAsia="Calibri" w:hAnsi="Times New Roman" w:cs="Times New Roman"/>
          <w:sz w:val="24"/>
          <w:szCs w:val="24"/>
        </w:rPr>
        <w:t>1998)</w:t>
      </w:r>
      <w:r w:rsidR="00957105">
        <w:rPr>
          <w:rFonts w:ascii="Times New Roman" w:eastAsia="Calibri" w:hAnsi="Times New Roman" w:cs="Times New Roman"/>
          <w:sz w:val="24"/>
          <w:szCs w:val="24"/>
        </w:rPr>
        <w:t xml:space="preserve">. En este proceso se evidencia una actitud </w:t>
      </w:r>
      <w:r w:rsidR="000777BB" w:rsidRPr="0025282A">
        <w:rPr>
          <w:rFonts w:ascii="Times New Roman" w:eastAsia="Calibri" w:hAnsi="Times New Roman" w:cs="Times New Roman"/>
          <w:sz w:val="24"/>
          <w:szCs w:val="24"/>
        </w:rPr>
        <w:t>exenta de juicio</w:t>
      </w:r>
      <w:r w:rsidR="00957105">
        <w:rPr>
          <w:rFonts w:ascii="Times New Roman" w:eastAsia="Calibri" w:hAnsi="Times New Roman" w:cs="Times New Roman"/>
          <w:sz w:val="24"/>
          <w:szCs w:val="24"/>
        </w:rPr>
        <w:t>s</w:t>
      </w:r>
      <w:r w:rsidR="000777BB" w:rsidRPr="0025282A">
        <w:rPr>
          <w:rFonts w:ascii="Times New Roman" w:eastAsia="Calibri" w:hAnsi="Times New Roman" w:cs="Times New Roman"/>
          <w:sz w:val="24"/>
          <w:szCs w:val="24"/>
        </w:rPr>
        <w:t xml:space="preserve"> y una percepción de comprensión respecto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F9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777BB" w:rsidRPr="0025282A">
        <w:rPr>
          <w:rFonts w:ascii="Times New Roman" w:eastAsia="Calibri" w:hAnsi="Times New Roman" w:cs="Times New Roman"/>
          <w:sz w:val="24"/>
          <w:szCs w:val="24"/>
        </w:rPr>
        <w:t>las limitacione</w:t>
      </w:r>
      <w:r w:rsidR="00957105">
        <w:rPr>
          <w:rFonts w:ascii="Times New Roman" w:eastAsia="Calibri" w:hAnsi="Times New Roman" w:cs="Times New Roman"/>
          <w:sz w:val="24"/>
          <w:szCs w:val="24"/>
        </w:rPr>
        <w:t>s impuestas por su discapacidad.</w:t>
      </w:r>
    </w:p>
    <w:p w14:paraId="29D5211B" w14:textId="3832B2EC" w:rsidR="004B3A18" w:rsidRPr="0025282A" w:rsidRDefault="00957105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F05306" w:rsidRPr="0025282A">
        <w:rPr>
          <w:rFonts w:ascii="Times New Roman" w:eastAsia="Calibri" w:hAnsi="Times New Roman" w:cs="Times New Roman"/>
          <w:sz w:val="24"/>
          <w:szCs w:val="24"/>
        </w:rPr>
        <w:t>gualmente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se puede notar que </w:t>
      </w:r>
      <w:r w:rsidR="00F05306" w:rsidRPr="0025282A">
        <w:rPr>
          <w:rFonts w:ascii="Times New Roman" w:eastAsia="Calibri" w:hAnsi="Times New Roman" w:cs="Times New Roman"/>
          <w:sz w:val="24"/>
          <w:szCs w:val="24"/>
        </w:rPr>
        <w:t>el proceso de identificación proyectiva condiciona los sentimiento</w:t>
      </w:r>
      <w:r>
        <w:rPr>
          <w:rFonts w:ascii="Times New Roman" w:eastAsia="Calibri" w:hAnsi="Times New Roman" w:cs="Times New Roman"/>
          <w:sz w:val="24"/>
          <w:szCs w:val="24"/>
        </w:rPr>
        <w:t>s experimentados por el jinete. Sobre este asunto,</w:t>
      </w:r>
      <w:r w:rsidR="008F520F" w:rsidRPr="0025282A">
        <w:rPr>
          <w:rFonts w:ascii="Times New Roman" w:eastAsia="Calibri" w:hAnsi="Times New Roman" w:cs="Times New Roman"/>
          <w:sz w:val="24"/>
          <w:szCs w:val="24"/>
        </w:rPr>
        <w:t xml:space="preserve"> Netscher y Samaniego (2012) señalan</w:t>
      </w:r>
      <w:r w:rsidR="002B7498">
        <w:rPr>
          <w:rFonts w:ascii="Times New Roman" w:eastAsia="Calibri" w:hAnsi="Times New Roman" w:cs="Times New Roman"/>
          <w:sz w:val="24"/>
          <w:szCs w:val="24"/>
        </w:rPr>
        <w:t xml:space="preserve"> —en torno a </w:t>
      </w:r>
      <w:r w:rsidR="008F520F" w:rsidRPr="0025282A">
        <w:rPr>
          <w:rFonts w:ascii="Times New Roman" w:eastAsia="Calibri" w:hAnsi="Times New Roman" w:cs="Times New Roman"/>
          <w:sz w:val="24"/>
          <w:szCs w:val="24"/>
        </w:rPr>
        <w:t>la</w:t>
      </w:r>
      <w:r w:rsidR="00550D46" w:rsidRPr="0025282A">
        <w:rPr>
          <w:rFonts w:ascii="Times New Roman" w:eastAsia="Calibri" w:hAnsi="Times New Roman" w:cs="Times New Roman"/>
          <w:sz w:val="24"/>
          <w:szCs w:val="24"/>
        </w:rPr>
        <w:t>s actitudes de congruencia, honestidad y empatía</w:t>
      </w:r>
      <w:r w:rsidR="002B7498">
        <w:rPr>
          <w:rFonts w:ascii="Times New Roman" w:eastAsia="Calibri" w:hAnsi="Times New Roman" w:cs="Times New Roman"/>
          <w:sz w:val="24"/>
          <w:szCs w:val="24"/>
        </w:rPr>
        <w:t>—</w:t>
      </w:r>
      <w:r w:rsidR="00550D46" w:rsidRPr="0025282A">
        <w:rPr>
          <w:rFonts w:ascii="Times New Roman" w:eastAsia="Calibri" w:hAnsi="Times New Roman" w:cs="Times New Roman"/>
          <w:sz w:val="24"/>
          <w:szCs w:val="24"/>
        </w:rPr>
        <w:t xml:space="preserve"> una disposición especial que </w:t>
      </w:r>
      <w:r w:rsidR="002B7498">
        <w:rPr>
          <w:rFonts w:ascii="Times New Roman" w:eastAsia="Calibri" w:hAnsi="Times New Roman" w:cs="Times New Roman"/>
          <w:sz w:val="24"/>
          <w:szCs w:val="24"/>
        </w:rPr>
        <w:t xml:space="preserve">sirve para </w:t>
      </w:r>
      <w:r w:rsidR="00550D46" w:rsidRPr="0025282A">
        <w:rPr>
          <w:rFonts w:ascii="Times New Roman" w:eastAsia="Calibri" w:hAnsi="Times New Roman" w:cs="Times New Roman"/>
          <w:sz w:val="24"/>
          <w:szCs w:val="24"/>
        </w:rPr>
        <w:t>reflejar lo</w:t>
      </w:r>
      <w:r w:rsidR="002B7498">
        <w:rPr>
          <w:rFonts w:ascii="Times New Roman" w:eastAsia="Calibri" w:hAnsi="Times New Roman" w:cs="Times New Roman"/>
          <w:sz w:val="24"/>
          <w:szCs w:val="24"/>
        </w:rPr>
        <w:t xml:space="preserve">s sentimientos de los pacientes. Por ende, se puede concluir </w:t>
      </w:r>
      <w:r w:rsidR="00550D46" w:rsidRPr="0025282A">
        <w:rPr>
          <w:rFonts w:ascii="Times New Roman" w:eastAsia="Calibri" w:hAnsi="Times New Roman" w:cs="Times New Roman"/>
          <w:sz w:val="24"/>
          <w:szCs w:val="24"/>
        </w:rPr>
        <w:t>que el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7BB" w:rsidRPr="0025282A">
        <w:rPr>
          <w:rFonts w:ascii="Times New Roman" w:eastAsia="Calibri" w:hAnsi="Times New Roman" w:cs="Times New Roman"/>
          <w:sz w:val="24"/>
          <w:szCs w:val="24"/>
        </w:rPr>
        <w:t>contacto emocional entre el binomio jinete-equino</w:t>
      </w:r>
      <w:r w:rsidR="002B7498" w:rsidRPr="0025282A">
        <w:rPr>
          <w:rFonts w:ascii="Times New Roman" w:eastAsia="Calibri" w:hAnsi="Times New Roman" w:cs="Times New Roman"/>
          <w:sz w:val="24"/>
          <w:szCs w:val="24"/>
        </w:rPr>
        <w:t>, como ya se ha mencionado,</w:t>
      </w:r>
      <w:r w:rsidR="002B7498">
        <w:rPr>
          <w:rFonts w:ascii="Times New Roman" w:eastAsia="Calibri" w:hAnsi="Times New Roman" w:cs="Times New Roman"/>
          <w:sz w:val="24"/>
          <w:szCs w:val="24"/>
        </w:rPr>
        <w:t xml:space="preserve"> es una muestra</w:t>
      </w:r>
      <w:r w:rsidR="000777BB" w:rsidRPr="0025282A">
        <w:rPr>
          <w:rFonts w:ascii="Times New Roman" w:eastAsia="Calibri" w:hAnsi="Times New Roman" w:cs="Times New Roman"/>
          <w:sz w:val="24"/>
          <w:szCs w:val="24"/>
        </w:rPr>
        <w:t xml:space="preserve"> el diálogo interespecies </w:t>
      </w:r>
      <w:r w:rsidR="002B7498">
        <w:rPr>
          <w:rFonts w:ascii="Times New Roman" w:eastAsia="Calibri" w:hAnsi="Times New Roman" w:cs="Times New Roman"/>
          <w:sz w:val="24"/>
          <w:szCs w:val="24"/>
        </w:rPr>
        <w:t>(</w:t>
      </w:r>
      <w:r w:rsidR="00DE2920">
        <w:rPr>
          <w:rFonts w:ascii="Times New Roman" w:eastAsia="Calibri" w:hAnsi="Times New Roman" w:cs="Times New Roman"/>
          <w:sz w:val="24"/>
          <w:szCs w:val="24"/>
        </w:rPr>
        <w:t>Roberts</w:t>
      </w:r>
      <w:r w:rsidR="00274C90" w:rsidRPr="0025282A">
        <w:rPr>
          <w:rFonts w:ascii="Times New Roman" w:eastAsia="Calibri" w:hAnsi="Times New Roman" w:cs="Times New Roman"/>
          <w:sz w:val="24"/>
          <w:szCs w:val="24"/>
        </w:rPr>
        <w:t>,</w:t>
      </w:r>
      <w:r w:rsidR="004B3A18"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3AE7">
        <w:rPr>
          <w:rFonts w:ascii="Times New Roman" w:eastAsia="Calibri" w:hAnsi="Times New Roman" w:cs="Times New Roman"/>
          <w:sz w:val="24"/>
          <w:szCs w:val="24"/>
        </w:rPr>
        <w:t>2006</w:t>
      </w:r>
      <w:r w:rsidR="006B767C">
        <w:rPr>
          <w:rFonts w:ascii="Times New Roman" w:eastAsia="Calibri" w:hAnsi="Times New Roman" w:cs="Times New Roman"/>
          <w:sz w:val="24"/>
          <w:szCs w:val="24"/>
        </w:rPr>
        <w:t>;</w:t>
      </w:r>
      <w:r w:rsidR="002662BD">
        <w:rPr>
          <w:rFonts w:ascii="Times New Roman" w:eastAsia="Calibri" w:hAnsi="Times New Roman" w:cs="Times New Roman"/>
          <w:sz w:val="24"/>
          <w:szCs w:val="24"/>
        </w:rPr>
        <w:t xml:space="preserve"> Gutiérrez, Granados y Piar </w:t>
      </w:r>
      <w:r w:rsidR="006B7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18B3" w:rsidRPr="001E18B3">
        <w:rPr>
          <w:rFonts w:ascii="Times New Roman" w:eastAsia="Calibri" w:hAnsi="Times New Roman" w:cs="Times New Roman"/>
          <w:sz w:val="24"/>
          <w:szCs w:val="24"/>
        </w:rPr>
        <w:t xml:space="preserve">2007). </w:t>
      </w:r>
      <w:r w:rsidR="002B7498">
        <w:rPr>
          <w:rFonts w:ascii="Times New Roman" w:eastAsia="Calibri" w:hAnsi="Times New Roman" w:cs="Times New Roman"/>
          <w:sz w:val="24"/>
          <w:szCs w:val="24"/>
        </w:rPr>
        <w:t>En pocas palabras,</w:t>
      </w:r>
      <w:r w:rsidR="000777BB"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F9F">
        <w:rPr>
          <w:rFonts w:ascii="Times New Roman" w:eastAsia="Calibri" w:hAnsi="Times New Roman" w:cs="Times New Roman"/>
          <w:sz w:val="24"/>
          <w:szCs w:val="24"/>
        </w:rPr>
        <w:t xml:space="preserve">más </w:t>
      </w:r>
      <w:r w:rsidR="00550D46" w:rsidRPr="0025282A">
        <w:rPr>
          <w:rFonts w:ascii="Times New Roman" w:eastAsia="Calibri" w:hAnsi="Times New Roman" w:cs="Times New Roman"/>
          <w:sz w:val="24"/>
          <w:szCs w:val="24"/>
        </w:rPr>
        <w:t xml:space="preserve">que una </w:t>
      </w:r>
      <w:r w:rsidR="002B7498">
        <w:rPr>
          <w:rFonts w:ascii="Times New Roman" w:eastAsia="Calibri" w:hAnsi="Times New Roman" w:cs="Times New Roman"/>
          <w:sz w:val="24"/>
          <w:szCs w:val="24"/>
        </w:rPr>
        <w:t>simple</w:t>
      </w:r>
      <w:r w:rsidR="00550D46" w:rsidRPr="0025282A">
        <w:rPr>
          <w:rFonts w:ascii="Times New Roman" w:eastAsia="Calibri" w:hAnsi="Times New Roman" w:cs="Times New Roman"/>
          <w:sz w:val="24"/>
          <w:szCs w:val="24"/>
        </w:rPr>
        <w:t xml:space="preserve"> probabilidad</w:t>
      </w:r>
      <w:r w:rsidR="002B7498">
        <w:rPr>
          <w:rFonts w:ascii="Times New Roman" w:eastAsia="Calibri" w:hAnsi="Times New Roman" w:cs="Times New Roman"/>
          <w:sz w:val="24"/>
          <w:szCs w:val="24"/>
        </w:rPr>
        <w:t>, este</w:t>
      </w:r>
      <w:r w:rsidR="00550D46"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F9F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="00550D46" w:rsidRPr="0025282A">
        <w:rPr>
          <w:rFonts w:ascii="Times New Roman" w:eastAsia="Calibri" w:hAnsi="Times New Roman" w:cs="Times New Roman"/>
          <w:sz w:val="24"/>
          <w:szCs w:val="24"/>
        </w:rPr>
        <w:t>un hecho constatable</w:t>
      </w:r>
      <w:r w:rsidR="002B74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0C8B2" w14:textId="373D7BB8" w:rsidR="00346769" w:rsidRDefault="00346769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CC02619" w14:textId="77777777" w:rsidR="002B4C07" w:rsidRPr="00A80E62" w:rsidRDefault="002B4C07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5FE6FB14" w14:textId="77777777" w:rsidR="002B4C07" w:rsidRDefault="002B4C07" w:rsidP="006B767C">
      <w:pPr>
        <w:spacing w:after="0" w:line="360" w:lineRule="auto"/>
        <w:ind w:left="1416"/>
        <w:jc w:val="both"/>
        <w:rPr>
          <w:rFonts w:ascii="Times New Roman" w:hAnsi="Times New Roman" w:cs="Times New Roman"/>
          <w:szCs w:val="24"/>
        </w:rPr>
      </w:pPr>
    </w:p>
    <w:p w14:paraId="2467C663" w14:textId="02826846" w:rsidR="004B3A18" w:rsidRDefault="004B3A18" w:rsidP="006B767C">
      <w:pPr>
        <w:spacing w:after="0" w:line="360" w:lineRule="auto"/>
        <w:ind w:left="1416"/>
        <w:jc w:val="both"/>
        <w:rPr>
          <w:rFonts w:ascii="Times New Roman" w:hAnsi="Times New Roman" w:cs="Times New Roman"/>
          <w:szCs w:val="24"/>
        </w:rPr>
      </w:pPr>
      <w:r w:rsidRPr="002B7498">
        <w:rPr>
          <w:rFonts w:ascii="Times New Roman" w:hAnsi="Times New Roman" w:cs="Times New Roman"/>
          <w:szCs w:val="24"/>
        </w:rPr>
        <w:lastRenderedPageBreak/>
        <w:t>Al</w:t>
      </w:r>
      <w:r w:rsidR="00F703B5" w:rsidRPr="002B7498">
        <w:rPr>
          <w:rFonts w:ascii="Times New Roman" w:hAnsi="Times New Roman" w:cs="Times New Roman"/>
          <w:szCs w:val="24"/>
        </w:rPr>
        <w:t xml:space="preserve"> subirme en </w:t>
      </w:r>
      <w:r w:rsidR="002B7498">
        <w:rPr>
          <w:rFonts w:ascii="Times New Roman" w:hAnsi="Times New Roman" w:cs="Times New Roman"/>
          <w:szCs w:val="24"/>
        </w:rPr>
        <w:t>C</w:t>
      </w:r>
      <w:r w:rsidR="00F703B5" w:rsidRPr="002B7498">
        <w:rPr>
          <w:rFonts w:ascii="Times New Roman" w:hAnsi="Times New Roman" w:cs="Times New Roman"/>
          <w:szCs w:val="24"/>
        </w:rPr>
        <w:t>oronela por primera vez, tuve un mar de emociones, todas positivas, desde la sensación de logro, debido a que jamás me imaginé subirme a un caballo, sentí una especie de liberación de la silla de ruedas</w:t>
      </w:r>
      <w:r w:rsidR="002B7498">
        <w:rPr>
          <w:rFonts w:ascii="Times New Roman" w:hAnsi="Times New Roman" w:cs="Times New Roman"/>
          <w:szCs w:val="24"/>
        </w:rPr>
        <w:t>,</w:t>
      </w:r>
      <w:r w:rsidR="00F703B5" w:rsidRPr="002B7498">
        <w:rPr>
          <w:rFonts w:ascii="Times New Roman" w:hAnsi="Times New Roman" w:cs="Times New Roman"/>
          <w:szCs w:val="24"/>
        </w:rPr>
        <w:t xml:space="preserve"> ya que el movimiento, la altura, la perspectiva, todo era nuevo y emocionante, ese día cerré mis ojos e imagin</w:t>
      </w:r>
      <w:r w:rsidR="002B7498">
        <w:rPr>
          <w:rFonts w:ascii="Times New Roman" w:hAnsi="Times New Roman" w:cs="Times New Roman"/>
          <w:szCs w:val="24"/>
        </w:rPr>
        <w:t>é</w:t>
      </w:r>
      <w:r w:rsidR="00F703B5" w:rsidRPr="002B7498">
        <w:rPr>
          <w:rFonts w:ascii="Times New Roman" w:hAnsi="Times New Roman" w:cs="Times New Roman"/>
          <w:szCs w:val="24"/>
        </w:rPr>
        <w:t xml:space="preserve"> que caminaba</w:t>
      </w:r>
      <w:r w:rsidR="002B7498">
        <w:rPr>
          <w:rFonts w:ascii="Times New Roman" w:hAnsi="Times New Roman" w:cs="Times New Roman"/>
          <w:szCs w:val="24"/>
        </w:rPr>
        <w:t>,</w:t>
      </w:r>
      <w:r w:rsidR="00F703B5" w:rsidRPr="002B7498">
        <w:rPr>
          <w:rFonts w:ascii="Times New Roman" w:hAnsi="Times New Roman" w:cs="Times New Roman"/>
          <w:szCs w:val="24"/>
        </w:rPr>
        <w:t xml:space="preserve"> ya que sentía como se movía mi cadera y mis piernas como hacía mucho no sentía</w:t>
      </w:r>
      <w:r w:rsidR="002B7498">
        <w:rPr>
          <w:rFonts w:ascii="Times New Roman" w:hAnsi="Times New Roman" w:cs="Times New Roman"/>
          <w:szCs w:val="24"/>
        </w:rPr>
        <w:t>.</w:t>
      </w:r>
      <w:r w:rsidR="00F703B5" w:rsidRPr="002B7498">
        <w:rPr>
          <w:rFonts w:ascii="Times New Roman" w:hAnsi="Times New Roman" w:cs="Times New Roman"/>
          <w:szCs w:val="24"/>
        </w:rPr>
        <w:t xml:space="preserve"> </w:t>
      </w:r>
    </w:p>
    <w:p w14:paraId="3472AB1D" w14:textId="77777777" w:rsidR="006B767C" w:rsidRPr="006B767C" w:rsidRDefault="006B767C" w:rsidP="006B767C">
      <w:pPr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6A57575A" w14:textId="098F5EDF" w:rsidR="00F05306" w:rsidRPr="0025282A" w:rsidRDefault="00F05306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82A">
        <w:rPr>
          <w:rFonts w:ascii="Times New Roman" w:eastAsia="Calibri" w:hAnsi="Times New Roman" w:cs="Times New Roman"/>
          <w:sz w:val="24"/>
          <w:szCs w:val="24"/>
        </w:rPr>
        <w:t>Este segmento es igualmente importante por el tratamiento emocional que da a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la experiencia; </w:t>
      </w:r>
      <w:r w:rsidR="00A56F70" w:rsidRPr="0025282A">
        <w:rPr>
          <w:rFonts w:ascii="Times New Roman" w:eastAsia="Calibri" w:hAnsi="Times New Roman" w:cs="Times New Roman"/>
          <w:sz w:val="24"/>
          <w:szCs w:val="24"/>
        </w:rPr>
        <w:t>a través del contenido de lo expuesto</w:t>
      </w:r>
      <w:r w:rsidR="00034BC8" w:rsidRPr="0025282A">
        <w:rPr>
          <w:rFonts w:ascii="Times New Roman" w:eastAsia="Calibri" w:hAnsi="Times New Roman" w:cs="Times New Roman"/>
          <w:sz w:val="24"/>
          <w:szCs w:val="24"/>
        </w:rPr>
        <w:t xml:space="preserve"> por el 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cliente, </w:t>
      </w:r>
      <w:r w:rsidR="00796B75">
        <w:rPr>
          <w:rFonts w:ascii="Times New Roman" w:eastAsia="Calibri" w:hAnsi="Times New Roman" w:cs="Times New Roman"/>
          <w:sz w:val="24"/>
          <w:szCs w:val="24"/>
        </w:rPr>
        <w:t>se evidencia</w:t>
      </w:r>
      <w:r w:rsidR="00A56F70" w:rsidRPr="0025282A">
        <w:rPr>
          <w:rFonts w:ascii="Times New Roman" w:eastAsia="Calibri" w:hAnsi="Times New Roman" w:cs="Times New Roman"/>
          <w:sz w:val="24"/>
          <w:szCs w:val="24"/>
        </w:rPr>
        <w:t xml:space="preserve"> una clara correspondencia con 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la condición </w:t>
      </w:r>
      <w:r w:rsidR="00796B75">
        <w:rPr>
          <w:rFonts w:ascii="Times New Roman" w:eastAsia="Calibri" w:hAnsi="Times New Roman" w:cs="Times New Roman"/>
          <w:sz w:val="24"/>
          <w:szCs w:val="24"/>
        </w:rPr>
        <w:t>de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6B75" w:rsidRPr="00796B75">
        <w:rPr>
          <w:rFonts w:ascii="Times New Roman" w:eastAsia="Calibri" w:hAnsi="Times New Roman" w:cs="Times New Roman"/>
          <w:sz w:val="24"/>
          <w:szCs w:val="24"/>
        </w:rPr>
        <w:t xml:space="preserve">actualización del yo </w:t>
      </w:r>
      <w:r w:rsidR="00A56F70" w:rsidRPr="0025282A">
        <w:rPr>
          <w:rFonts w:ascii="Times New Roman" w:eastAsia="Calibri" w:hAnsi="Times New Roman" w:cs="Times New Roman"/>
          <w:sz w:val="24"/>
          <w:szCs w:val="24"/>
        </w:rPr>
        <w:t>(Rogers, 1988)</w:t>
      </w:r>
      <w:r w:rsidR="00796B75">
        <w:rPr>
          <w:rFonts w:ascii="Times New Roman" w:eastAsia="Calibri" w:hAnsi="Times New Roman" w:cs="Times New Roman"/>
          <w:sz w:val="24"/>
          <w:szCs w:val="24"/>
        </w:rPr>
        <w:t>,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6F70" w:rsidRPr="0025282A">
        <w:rPr>
          <w:rFonts w:ascii="Times New Roman" w:eastAsia="Calibri" w:hAnsi="Times New Roman" w:cs="Times New Roman"/>
          <w:sz w:val="24"/>
          <w:szCs w:val="24"/>
        </w:rPr>
        <w:t>la c</w:t>
      </w:r>
      <w:r w:rsidR="00034BC8" w:rsidRPr="0025282A">
        <w:rPr>
          <w:rFonts w:ascii="Times New Roman" w:eastAsia="Calibri" w:hAnsi="Times New Roman" w:cs="Times New Roman"/>
          <w:sz w:val="24"/>
          <w:szCs w:val="24"/>
        </w:rPr>
        <w:t>ual consiste esencialmente en un</w:t>
      </w:r>
      <w:r w:rsidR="00A56F70" w:rsidRPr="0025282A">
        <w:rPr>
          <w:rFonts w:ascii="Times New Roman" w:eastAsia="Calibri" w:hAnsi="Times New Roman" w:cs="Times New Roman"/>
          <w:sz w:val="24"/>
          <w:szCs w:val="24"/>
        </w:rPr>
        <w:t xml:space="preserve"> incremento de la congruencia entre el </w:t>
      </w:r>
      <w:r w:rsidR="00796B75">
        <w:rPr>
          <w:rFonts w:ascii="Times New Roman" w:eastAsia="Calibri" w:hAnsi="Times New Roman" w:cs="Times New Roman"/>
          <w:sz w:val="24"/>
          <w:szCs w:val="24"/>
        </w:rPr>
        <w:t>y</w:t>
      </w:r>
      <w:r w:rsidR="00A56F70" w:rsidRPr="0025282A">
        <w:rPr>
          <w:rFonts w:ascii="Times New Roman" w:eastAsia="Calibri" w:hAnsi="Times New Roman" w:cs="Times New Roman"/>
          <w:sz w:val="24"/>
          <w:szCs w:val="24"/>
        </w:rPr>
        <w:t>o y la experiencia</w:t>
      </w:r>
      <w:r w:rsidR="00796B75">
        <w:rPr>
          <w:rFonts w:ascii="Times New Roman" w:eastAsia="Calibri" w:hAnsi="Times New Roman" w:cs="Times New Roman"/>
          <w:sz w:val="24"/>
          <w:szCs w:val="24"/>
        </w:rPr>
        <w:t>. Esto</w:t>
      </w:r>
      <w:r w:rsidR="00034BC8" w:rsidRPr="0025282A">
        <w:rPr>
          <w:rFonts w:ascii="Times New Roman" w:eastAsia="Calibri" w:hAnsi="Times New Roman" w:cs="Times New Roman"/>
          <w:sz w:val="24"/>
          <w:szCs w:val="24"/>
        </w:rPr>
        <w:t xml:space="preserve"> genera la</w:t>
      </w:r>
      <w:r w:rsidR="00A56F70" w:rsidRPr="0025282A">
        <w:rPr>
          <w:rFonts w:ascii="Times New Roman" w:eastAsia="Calibri" w:hAnsi="Times New Roman" w:cs="Times New Roman"/>
          <w:sz w:val="24"/>
          <w:szCs w:val="24"/>
        </w:rPr>
        <w:t xml:space="preserve"> revaloración del </w:t>
      </w:r>
      <w:r w:rsidR="00A56F70" w:rsidRPr="00796B75">
        <w:rPr>
          <w:rFonts w:ascii="Times New Roman" w:eastAsia="Calibri" w:hAnsi="Times New Roman" w:cs="Times New Roman"/>
          <w:sz w:val="24"/>
          <w:szCs w:val="24"/>
        </w:rPr>
        <w:t>yo mismo</w:t>
      </w:r>
      <w:r w:rsidR="00A56F70" w:rsidRPr="0025282A">
        <w:rPr>
          <w:rFonts w:ascii="Times New Roman" w:eastAsia="Calibri" w:hAnsi="Times New Roman" w:cs="Times New Roman"/>
          <w:sz w:val="24"/>
          <w:szCs w:val="24"/>
        </w:rPr>
        <w:t xml:space="preserve"> respecto </w:t>
      </w:r>
      <w:r w:rsidR="00034BC8" w:rsidRPr="0025282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A56F70" w:rsidRPr="0025282A">
        <w:rPr>
          <w:rFonts w:ascii="Times New Roman" w:eastAsia="Calibri" w:hAnsi="Times New Roman" w:cs="Times New Roman"/>
          <w:sz w:val="24"/>
          <w:szCs w:val="24"/>
        </w:rPr>
        <w:t>la percepción del autoconcepto, la autoimage</w:t>
      </w:r>
      <w:r w:rsidR="007B18AF" w:rsidRPr="0025282A">
        <w:rPr>
          <w:rFonts w:ascii="Times New Roman" w:eastAsia="Calibri" w:hAnsi="Times New Roman" w:cs="Times New Roman"/>
          <w:sz w:val="24"/>
          <w:szCs w:val="24"/>
        </w:rPr>
        <w:t xml:space="preserve">n y, desde luego, la autoestima. En este mismo texto se destaca, </w:t>
      </w:r>
      <w:r w:rsidR="00796B75">
        <w:rPr>
          <w:rFonts w:ascii="Times New Roman" w:eastAsia="Calibri" w:hAnsi="Times New Roman" w:cs="Times New Roman"/>
          <w:sz w:val="24"/>
          <w:szCs w:val="24"/>
        </w:rPr>
        <w:t xml:space="preserve">sobre </w:t>
      </w:r>
      <w:r w:rsidR="007B18AF" w:rsidRPr="0025282A">
        <w:rPr>
          <w:rFonts w:ascii="Times New Roman" w:eastAsia="Calibri" w:hAnsi="Times New Roman" w:cs="Times New Roman"/>
          <w:sz w:val="24"/>
          <w:szCs w:val="24"/>
        </w:rPr>
        <w:t xml:space="preserve">las sensaciones del paciente de </w:t>
      </w:r>
      <w:r w:rsidR="00796B75">
        <w:rPr>
          <w:rFonts w:ascii="Times New Roman" w:eastAsia="Calibri" w:hAnsi="Times New Roman" w:cs="Times New Roman"/>
          <w:sz w:val="24"/>
          <w:szCs w:val="24"/>
        </w:rPr>
        <w:t>“</w:t>
      </w:r>
      <w:r w:rsidR="007B18AF" w:rsidRPr="00796B75">
        <w:rPr>
          <w:rFonts w:ascii="Times New Roman" w:eastAsia="Calibri" w:hAnsi="Times New Roman" w:cs="Times New Roman"/>
          <w:sz w:val="24"/>
          <w:szCs w:val="24"/>
        </w:rPr>
        <w:t>estar caminando</w:t>
      </w:r>
      <w:r w:rsidR="00796B75">
        <w:rPr>
          <w:rFonts w:ascii="Times New Roman" w:eastAsia="Calibri" w:hAnsi="Times New Roman" w:cs="Times New Roman"/>
          <w:sz w:val="24"/>
          <w:szCs w:val="24"/>
        </w:rPr>
        <w:t>”</w:t>
      </w:r>
      <w:r w:rsidR="00034BC8" w:rsidRPr="00796B75">
        <w:rPr>
          <w:rFonts w:ascii="Times New Roman" w:eastAsia="Calibri" w:hAnsi="Times New Roman" w:cs="Times New Roman"/>
          <w:sz w:val="24"/>
          <w:szCs w:val="24"/>
        </w:rPr>
        <w:t>,</w:t>
      </w:r>
      <w:r w:rsidR="007B18AF" w:rsidRPr="0025282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96B75">
        <w:rPr>
          <w:rFonts w:ascii="Times New Roman" w:eastAsia="Calibri" w:hAnsi="Times New Roman" w:cs="Times New Roman"/>
          <w:sz w:val="24"/>
          <w:szCs w:val="24"/>
        </w:rPr>
        <w:t>lo observado por Straus (citado por</w:t>
      </w:r>
      <w:r w:rsidR="000030D0">
        <w:rPr>
          <w:rFonts w:ascii="Times New Roman" w:eastAsia="Calibri" w:hAnsi="Times New Roman" w:cs="Times New Roman"/>
          <w:sz w:val="24"/>
          <w:szCs w:val="24"/>
        </w:rPr>
        <w:t xml:space="preserve"> Gross, 2</w:t>
      </w:r>
      <w:r w:rsidR="007B18AF" w:rsidRPr="0025282A">
        <w:rPr>
          <w:rFonts w:ascii="Times New Roman" w:eastAsia="Calibri" w:hAnsi="Times New Roman" w:cs="Times New Roman"/>
          <w:sz w:val="24"/>
          <w:szCs w:val="24"/>
        </w:rPr>
        <w:t xml:space="preserve">006) </w:t>
      </w:r>
      <w:r w:rsidR="00796B75">
        <w:rPr>
          <w:rFonts w:ascii="Times New Roman" w:eastAsia="Calibri" w:hAnsi="Times New Roman" w:cs="Times New Roman"/>
          <w:sz w:val="24"/>
          <w:szCs w:val="24"/>
        </w:rPr>
        <w:t xml:space="preserve">en torno a </w:t>
      </w:r>
      <w:r w:rsidR="007B18AF" w:rsidRPr="0025282A">
        <w:rPr>
          <w:rFonts w:ascii="Times New Roman" w:eastAsia="Calibri" w:hAnsi="Times New Roman" w:cs="Times New Roman"/>
          <w:sz w:val="24"/>
          <w:szCs w:val="24"/>
        </w:rPr>
        <w:t xml:space="preserve">la grabación </w:t>
      </w:r>
      <w:r w:rsidR="00034BC8" w:rsidRPr="0025282A">
        <w:rPr>
          <w:rFonts w:ascii="Times New Roman" w:eastAsia="Calibri" w:hAnsi="Times New Roman" w:cs="Times New Roman"/>
          <w:sz w:val="24"/>
          <w:szCs w:val="24"/>
        </w:rPr>
        <w:t xml:space="preserve">neuronal </w:t>
      </w:r>
      <w:r w:rsidR="007B18AF" w:rsidRPr="0025282A">
        <w:rPr>
          <w:rFonts w:ascii="Times New Roman" w:eastAsia="Calibri" w:hAnsi="Times New Roman" w:cs="Times New Roman"/>
          <w:sz w:val="24"/>
          <w:szCs w:val="24"/>
        </w:rPr>
        <w:t>de</w:t>
      </w:r>
      <w:r w:rsidR="00034BC8" w:rsidRPr="0025282A">
        <w:rPr>
          <w:rFonts w:ascii="Times New Roman" w:eastAsia="Calibri" w:hAnsi="Times New Roman" w:cs="Times New Roman"/>
          <w:sz w:val="24"/>
          <w:szCs w:val="24"/>
        </w:rPr>
        <w:t>l patrón de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2106" w:rsidRPr="0025282A">
        <w:rPr>
          <w:rFonts w:ascii="Times New Roman" w:eastAsia="Calibri" w:hAnsi="Times New Roman" w:cs="Times New Roman"/>
          <w:sz w:val="24"/>
          <w:szCs w:val="24"/>
        </w:rPr>
        <w:t xml:space="preserve">marcha, </w:t>
      </w:r>
      <w:r w:rsidR="007B18AF" w:rsidRPr="0025282A">
        <w:rPr>
          <w:rFonts w:ascii="Times New Roman" w:eastAsia="Calibri" w:hAnsi="Times New Roman" w:cs="Times New Roman"/>
          <w:sz w:val="24"/>
          <w:szCs w:val="24"/>
        </w:rPr>
        <w:t xml:space="preserve">la sensación de movimiento generada por </w:t>
      </w:r>
      <w:r w:rsidR="006E5F9F">
        <w:rPr>
          <w:rFonts w:ascii="Times New Roman" w:eastAsia="Calibri" w:hAnsi="Times New Roman" w:cs="Times New Roman"/>
          <w:sz w:val="24"/>
          <w:szCs w:val="24"/>
        </w:rPr>
        <w:t>el andar</w:t>
      </w:r>
      <w:r w:rsidR="007B18AF" w:rsidRPr="0025282A">
        <w:rPr>
          <w:rFonts w:ascii="Times New Roman" w:eastAsia="Calibri" w:hAnsi="Times New Roman" w:cs="Times New Roman"/>
          <w:sz w:val="24"/>
          <w:szCs w:val="24"/>
        </w:rPr>
        <w:t xml:space="preserve"> del equino (</w:t>
      </w:r>
      <w:r w:rsidR="00CB3677" w:rsidRPr="0025282A">
        <w:rPr>
          <w:rFonts w:ascii="Times New Roman" w:eastAsia="Calibri" w:hAnsi="Times New Roman" w:cs="Times New Roman"/>
          <w:sz w:val="24"/>
          <w:szCs w:val="24"/>
        </w:rPr>
        <w:t xml:space="preserve">efecto psicomotor del </w:t>
      </w:r>
      <w:r w:rsidR="007B18AF" w:rsidRPr="0025282A">
        <w:rPr>
          <w:rFonts w:ascii="Times New Roman" w:eastAsia="Calibri" w:hAnsi="Times New Roman" w:cs="Times New Roman"/>
          <w:sz w:val="24"/>
          <w:szCs w:val="24"/>
        </w:rPr>
        <w:t>principio de lo</w:t>
      </w:r>
      <w:r w:rsidR="00CB3677" w:rsidRPr="0025282A">
        <w:rPr>
          <w:rFonts w:ascii="Times New Roman" w:eastAsia="Calibri" w:hAnsi="Times New Roman" w:cs="Times New Roman"/>
          <w:sz w:val="24"/>
          <w:szCs w:val="24"/>
        </w:rPr>
        <w:t xml:space="preserve">comoción), </w:t>
      </w:r>
      <w:r w:rsidR="006E5F9F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CB3677" w:rsidRPr="0025282A">
        <w:rPr>
          <w:rFonts w:ascii="Times New Roman" w:eastAsia="Calibri" w:hAnsi="Times New Roman" w:cs="Times New Roman"/>
          <w:sz w:val="24"/>
          <w:szCs w:val="24"/>
        </w:rPr>
        <w:t xml:space="preserve">desarrollo del tono muscular, </w:t>
      </w:r>
      <w:r w:rsidR="006E5F9F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CB3677" w:rsidRPr="0025282A">
        <w:rPr>
          <w:rFonts w:ascii="Times New Roman" w:eastAsia="Calibri" w:hAnsi="Times New Roman" w:cs="Times New Roman"/>
          <w:sz w:val="24"/>
          <w:szCs w:val="24"/>
        </w:rPr>
        <w:t xml:space="preserve">flexibilidad de los ligamentos pélvicos y </w:t>
      </w:r>
      <w:r w:rsidR="006E5F9F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CB3677" w:rsidRPr="0025282A">
        <w:rPr>
          <w:rFonts w:ascii="Times New Roman" w:eastAsia="Calibri" w:hAnsi="Times New Roman" w:cs="Times New Roman"/>
          <w:sz w:val="24"/>
          <w:szCs w:val="24"/>
        </w:rPr>
        <w:t xml:space="preserve">estabilización del balanceo </w:t>
      </w:r>
      <w:r w:rsidR="00796B75">
        <w:rPr>
          <w:rFonts w:ascii="Times New Roman" w:eastAsia="Calibri" w:hAnsi="Times New Roman" w:cs="Times New Roman"/>
          <w:sz w:val="24"/>
          <w:szCs w:val="24"/>
        </w:rPr>
        <w:t xml:space="preserve">en la </w:t>
      </w:r>
      <w:r w:rsidR="00CB3677" w:rsidRPr="0025282A">
        <w:rPr>
          <w:rFonts w:ascii="Times New Roman" w:eastAsia="Calibri" w:hAnsi="Times New Roman" w:cs="Times New Roman"/>
          <w:sz w:val="24"/>
          <w:szCs w:val="24"/>
        </w:rPr>
        <w:t>dinámica tronco-cabeza</w:t>
      </w:r>
      <w:r w:rsidR="00796B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081C41" w14:textId="77777777" w:rsidR="00346769" w:rsidRPr="0025282A" w:rsidRDefault="00346769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6DC280A" w14:textId="2D0E25F8" w:rsidR="00CB3677" w:rsidRPr="0025282A" w:rsidRDefault="00CB3677" w:rsidP="00796B75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B75">
        <w:rPr>
          <w:rFonts w:ascii="Times New Roman" w:eastAsia="Calibri" w:hAnsi="Times New Roman" w:cs="Times New Roman"/>
          <w:szCs w:val="24"/>
        </w:rPr>
        <w:t xml:space="preserve">A lo largo de 12 sesiones he desarrollado un vínculo con </w:t>
      </w:r>
      <w:r w:rsidR="00796B75">
        <w:rPr>
          <w:rFonts w:ascii="Times New Roman" w:eastAsia="Calibri" w:hAnsi="Times New Roman" w:cs="Times New Roman"/>
          <w:szCs w:val="24"/>
        </w:rPr>
        <w:t>C</w:t>
      </w:r>
      <w:r w:rsidRPr="00796B75">
        <w:rPr>
          <w:rFonts w:ascii="Times New Roman" w:eastAsia="Calibri" w:hAnsi="Times New Roman" w:cs="Times New Roman"/>
          <w:szCs w:val="24"/>
        </w:rPr>
        <w:t>oronela, ella es capaz de percibir mi nivel de agotamiento y mi agitación durante los ejercicios, rebufa cuando me encuentro rela</w:t>
      </w:r>
      <w:r w:rsidR="00BE1021" w:rsidRPr="00796B75">
        <w:rPr>
          <w:rFonts w:ascii="Times New Roman" w:eastAsia="Calibri" w:hAnsi="Times New Roman" w:cs="Times New Roman"/>
          <w:szCs w:val="24"/>
        </w:rPr>
        <w:t>jado y respirando profundamente</w:t>
      </w:r>
      <w:r w:rsidR="00796B75">
        <w:rPr>
          <w:rFonts w:ascii="Times New Roman" w:eastAsia="Calibri" w:hAnsi="Times New Roman" w:cs="Times New Roman"/>
          <w:szCs w:val="24"/>
        </w:rPr>
        <w:t>.</w:t>
      </w:r>
      <w:r w:rsidRPr="00796B75">
        <w:rPr>
          <w:rFonts w:ascii="Times New Roman" w:eastAsia="Calibri" w:hAnsi="Times New Roman" w:cs="Times New Roman"/>
          <w:szCs w:val="24"/>
        </w:rPr>
        <w:t xml:space="preserve"> </w:t>
      </w:r>
    </w:p>
    <w:p w14:paraId="19EEDDC1" w14:textId="77777777" w:rsidR="00DE2920" w:rsidRDefault="00DE2920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A20B58" w14:textId="5B6CCED3" w:rsidR="00796B75" w:rsidRDefault="00A90E78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De acuerdo con lo referido por </w:t>
      </w:r>
      <w:r w:rsidR="008D2095" w:rsidRPr="0025282A">
        <w:rPr>
          <w:rFonts w:ascii="Times New Roman" w:eastAsia="Calibri" w:hAnsi="Times New Roman" w:cs="Times New Roman"/>
          <w:sz w:val="24"/>
          <w:szCs w:val="24"/>
        </w:rPr>
        <w:t xml:space="preserve">Barceló </w:t>
      </w:r>
      <w:r w:rsidRPr="0025282A">
        <w:rPr>
          <w:rFonts w:ascii="Times New Roman" w:eastAsia="Calibri" w:hAnsi="Times New Roman" w:cs="Times New Roman"/>
          <w:sz w:val="24"/>
          <w:szCs w:val="24"/>
        </w:rPr>
        <w:t>(2012)</w:t>
      </w:r>
      <w:r w:rsidR="00796B75">
        <w:rPr>
          <w:rFonts w:ascii="Times New Roman" w:eastAsia="Calibri" w:hAnsi="Times New Roman" w:cs="Times New Roman"/>
          <w:sz w:val="24"/>
          <w:szCs w:val="24"/>
        </w:rPr>
        <w:t>,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82A">
        <w:rPr>
          <w:rFonts w:ascii="Times New Roman" w:eastAsia="Calibri" w:hAnsi="Times New Roman" w:cs="Times New Roman"/>
          <w:sz w:val="24"/>
          <w:szCs w:val="24"/>
        </w:rPr>
        <w:t>l</w:t>
      </w:r>
      <w:r w:rsidR="00052A5A" w:rsidRPr="0025282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25282A">
        <w:rPr>
          <w:rFonts w:ascii="Times New Roman" w:eastAsia="Calibri" w:hAnsi="Times New Roman" w:cs="Times New Roman"/>
          <w:sz w:val="24"/>
          <w:szCs w:val="24"/>
        </w:rPr>
        <w:t>mención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82A">
        <w:rPr>
          <w:rFonts w:ascii="Times New Roman" w:eastAsia="Calibri" w:hAnsi="Times New Roman" w:cs="Times New Roman"/>
          <w:sz w:val="24"/>
          <w:szCs w:val="24"/>
        </w:rPr>
        <w:t>al desarrollo del vínculo con el caballo confirma el hecho de que el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contacto terapéutico únicamente puede darse cuando ambos participantes están dispuestos a </w:t>
      </w:r>
      <w:r w:rsidR="00181EC0" w:rsidRPr="0025282A">
        <w:rPr>
          <w:rFonts w:ascii="Times New Roman" w:eastAsia="Calibri" w:hAnsi="Times New Roman" w:cs="Times New Roman"/>
          <w:sz w:val="24"/>
          <w:szCs w:val="24"/>
        </w:rPr>
        <w:t>comprometerse en una relación</w:t>
      </w:r>
      <w:r w:rsidR="00796B75">
        <w:rPr>
          <w:rFonts w:ascii="Times New Roman" w:eastAsia="Calibri" w:hAnsi="Times New Roman" w:cs="Times New Roman"/>
          <w:sz w:val="24"/>
          <w:szCs w:val="24"/>
        </w:rPr>
        <w:t xml:space="preserve"> de ayuda terapéutica.</w:t>
      </w:r>
      <w:r w:rsidR="00261D0C"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FEEC7A" w14:textId="0C984EF2" w:rsidR="00A90E78" w:rsidRPr="0025282A" w:rsidRDefault="00261D0C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82A">
        <w:rPr>
          <w:rFonts w:ascii="Times New Roman" w:eastAsia="Calibri" w:hAnsi="Times New Roman" w:cs="Times New Roman"/>
          <w:sz w:val="24"/>
          <w:szCs w:val="24"/>
        </w:rPr>
        <w:t>Por otra parte</w:t>
      </w:r>
      <w:r w:rsidR="00181EC0" w:rsidRPr="00252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6B75">
        <w:rPr>
          <w:rFonts w:ascii="Times New Roman" w:eastAsia="Calibri" w:hAnsi="Times New Roman" w:cs="Times New Roman"/>
          <w:sz w:val="24"/>
          <w:szCs w:val="24"/>
        </w:rPr>
        <w:t>—de acuerdo con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 lo expresado por grandes expertos en el manejo de los caballos</w:t>
      </w:r>
      <w:r w:rsidR="00796B75">
        <w:rPr>
          <w:rFonts w:ascii="Times New Roman" w:eastAsia="Calibri" w:hAnsi="Times New Roman" w:cs="Times New Roman"/>
          <w:sz w:val="24"/>
          <w:szCs w:val="24"/>
        </w:rPr>
        <w:t>,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como </w:t>
      </w:r>
      <w:r w:rsidR="00BB2B60" w:rsidRPr="0025282A">
        <w:rPr>
          <w:rFonts w:ascii="Times New Roman" w:eastAsia="Calibri" w:hAnsi="Times New Roman" w:cs="Times New Roman"/>
          <w:sz w:val="24"/>
          <w:szCs w:val="24"/>
        </w:rPr>
        <w:t>Nestcher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 y Samaniego (2012)</w:t>
      </w:r>
      <w:r w:rsidR="00864C96">
        <w:rPr>
          <w:rFonts w:ascii="Times New Roman" w:eastAsia="Calibri" w:hAnsi="Times New Roman" w:cs="Times New Roman"/>
          <w:sz w:val="24"/>
          <w:szCs w:val="24"/>
        </w:rPr>
        <w:t>,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 Roberts (2006)</w:t>
      </w:r>
      <w:r w:rsidR="00864C96">
        <w:rPr>
          <w:rFonts w:ascii="Times New Roman" w:eastAsia="Calibri" w:hAnsi="Times New Roman" w:cs="Times New Roman"/>
          <w:sz w:val="24"/>
          <w:szCs w:val="24"/>
        </w:rPr>
        <w:t xml:space="preserve"> y Gutiérrez</w:t>
      </w:r>
      <w:r w:rsidR="00276AEE">
        <w:rPr>
          <w:rFonts w:ascii="Times New Roman" w:eastAsia="Calibri" w:hAnsi="Times New Roman" w:cs="Times New Roman"/>
          <w:sz w:val="24"/>
          <w:szCs w:val="24"/>
        </w:rPr>
        <w:t xml:space="preserve"> y col</w:t>
      </w:r>
      <w:r w:rsidR="00864C96">
        <w:rPr>
          <w:rFonts w:ascii="Times New Roman" w:eastAsia="Calibri" w:hAnsi="Times New Roman" w:cs="Times New Roman"/>
          <w:sz w:val="24"/>
          <w:szCs w:val="24"/>
        </w:rPr>
        <w:t xml:space="preserve"> (2007) </w:t>
      </w:r>
      <w:r w:rsidR="00796B75">
        <w:rPr>
          <w:rFonts w:ascii="Times New Roman" w:eastAsia="Calibri" w:hAnsi="Times New Roman" w:cs="Times New Roman"/>
          <w:sz w:val="24"/>
          <w:szCs w:val="24"/>
        </w:rPr>
        <w:t>—</w:t>
      </w:r>
      <w:r w:rsidRPr="0025282A">
        <w:rPr>
          <w:rFonts w:ascii="Times New Roman" w:eastAsia="Calibri" w:hAnsi="Times New Roman" w:cs="Times New Roman"/>
          <w:sz w:val="24"/>
          <w:szCs w:val="24"/>
        </w:rPr>
        <w:t>,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6B75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181EC0" w:rsidRPr="0025282A">
        <w:rPr>
          <w:rFonts w:ascii="Times New Roman" w:eastAsia="Calibri" w:hAnsi="Times New Roman" w:cs="Times New Roman"/>
          <w:sz w:val="24"/>
          <w:szCs w:val="24"/>
        </w:rPr>
        <w:t xml:space="preserve">reconoce el desarrollo del sentimiento de empatía 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(identificación proyectiva positiva) </w:t>
      </w:r>
      <w:r w:rsidR="00181EC0" w:rsidRPr="0025282A">
        <w:rPr>
          <w:rFonts w:ascii="Times New Roman" w:eastAsia="Calibri" w:hAnsi="Times New Roman" w:cs="Times New Roman"/>
          <w:sz w:val="24"/>
          <w:szCs w:val="24"/>
        </w:rPr>
        <w:t xml:space="preserve">en la declaración del paciente de la capacidad del equino para percibir las expresiones físicas </w:t>
      </w:r>
      <w:r w:rsidR="00181EC0" w:rsidRPr="0025282A">
        <w:rPr>
          <w:rFonts w:ascii="Times New Roman" w:eastAsia="Calibri" w:hAnsi="Times New Roman" w:cs="Times New Roman"/>
          <w:sz w:val="24"/>
          <w:szCs w:val="24"/>
        </w:rPr>
        <w:lastRenderedPageBreak/>
        <w:t>de agotamiento, excitación o relajación mediante la emisión de sonidos con los cuales el caballo espejea los movimient</w:t>
      </w:r>
      <w:r w:rsidR="00BE1021" w:rsidRPr="0025282A">
        <w:rPr>
          <w:rFonts w:ascii="Times New Roman" w:eastAsia="Calibri" w:hAnsi="Times New Roman" w:cs="Times New Roman"/>
          <w:sz w:val="24"/>
          <w:szCs w:val="24"/>
        </w:rPr>
        <w:t>os corporales del jinete</w:t>
      </w:r>
      <w:r w:rsidR="00796B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9041C2" w14:textId="77777777" w:rsidR="00346769" w:rsidRPr="0025282A" w:rsidRDefault="00346769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FC7AB4" w14:textId="1325094F" w:rsidR="004E70D0" w:rsidRPr="0025282A" w:rsidRDefault="00796B75" w:rsidP="00796B75">
      <w:pPr>
        <w:spacing w:after="0" w:line="36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B75">
        <w:rPr>
          <w:rFonts w:ascii="Times New Roman" w:eastAsia="Calibri" w:hAnsi="Times New Roman" w:cs="Times New Roman"/>
          <w:szCs w:val="24"/>
        </w:rPr>
        <w:t>T</w:t>
      </w:r>
      <w:r w:rsidR="00BE1021" w:rsidRPr="00796B75">
        <w:rPr>
          <w:rFonts w:ascii="Times New Roman" w:eastAsia="Calibri" w:hAnsi="Times New Roman" w:cs="Times New Roman"/>
          <w:szCs w:val="24"/>
        </w:rPr>
        <w:t>ambién he recuperado sensibilidad en la espalda baja, piernas, glúteos</w:t>
      </w:r>
      <w:r w:rsidR="00C931D8">
        <w:rPr>
          <w:rFonts w:ascii="Times New Roman" w:eastAsia="Calibri" w:hAnsi="Times New Roman" w:cs="Times New Roman"/>
          <w:szCs w:val="24"/>
        </w:rPr>
        <w:t xml:space="preserve"> </w:t>
      </w:r>
      <w:r w:rsidR="00BE1021" w:rsidRPr="00796B75">
        <w:rPr>
          <w:rFonts w:ascii="Times New Roman" w:eastAsia="Calibri" w:hAnsi="Times New Roman" w:cs="Times New Roman"/>
          <w:szCs w:val="24"/>
        </w:rPr>
        <w:t>e i</w:t>
      </w:r>
      <w:r w:rsidR="004E70D0" w:rsidRPr="00796B75">
        <w:rPr>
          <w:rFonts w:ascii="Times New Roman" w:eastAsia="Calibri" w:hAnsi="Times New Roman" w:cs="Times New Roman"/>
          <w:szCs w:val="24"/>
        </w:rPr>
        <w:t>ncluso a nivel de esfínteres. Actualmente tengo una mejor condición física, logro estar más erguido al estar sentado, mis brazos también han aumentado su masa muscular.</w:t>
      </w:r>
    </w:p>
    <w:p w14:paraId="432B7104" w14:textId="77777777" w:rsidR="00DE2920" w:rsidRDefault="00DE2920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107F76" w14:textId="51B5D17F" w:rsidR="00BE1021" w:rsidRPr="0025282A" w:rsidRDefault="00163B09" w:rsidP="001A3E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Esta afirmación </w:t>
      </w:r>
      <w:r w:rsidR="00C931D8">
        <w:rPr>
          <w:rFonts w:ascii="Times New Roman" w:eastAsia="Calibri" w:hAnsi="Times New Roman" w:cs="Times New Roman"/>
          <w:sz w:val="24"/>
          <w:szCs w:val="24"/>
        </w:rPr>
        <w:t>sobre e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l mejoramiento de </w:t>
      </w:r>
      <w:r w:rsidR="00C931D8">
        <w:rPr>
          <w:rFonts w:ascii="Times New Roman" w:eastAsia="Calibri" w:hAnsi="Times New Roman" w:cs="Times New Roman"/>
          <w:sz w:val="24"/>
          <w:szCs w:val="24"/>
        </w:rPr>
        <w:t>la</w:t>
      </w:r>
      <w:r w:rsidRPr="0025282A">
        <w:rPr>
          <w:rFonts w:ascii="Times New Roman" w:eastAsia="Calibri" w:hAnsi="Times New Roman" w:cs="Times New Roman"/>
          <w:sz w:val="24"/>
          <w:szCs w:val="24"/>
        </w:rPr>
        <w:t xml:space="preserve"> condición física confirma </w:t>
      </w:r>
      <w:r w:rsidR="003624F3" w:rsidRPr="0025282A">
        <w:rPr>
          <w:rFonts w:ascii="Times New Roman" w:eastAsia="Calibri" w:hAnsi="Times New Roman" w:cs="Times New Roman"/>
          <w:sz w:val="24"/>
          <w:szCs w:val="24"/>
        </w:rPr>
        <w:t>lo expresado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30D0">
        <w:rPr>
          <w:rFonts w:ascii="Times New Roman" w:eastAsia="Calibri" w:hAnsi="Times New Roman" w:cs="Times New Roman"/>
          <w:sz w:val="24"/>
          <w:szCs w:val="24"/>
        </w:rPr>
        <w:t>por Gross</w:t>
      </w:r>
      <w:r w:rsidR="003624F3" w:rsidRPr="0025282A">
        <w:rPr>
          <w:rFonts w:ascii="Times New Roman" w:eastAsia="Calibri" w:hAnsi="Times New Roman" w:cs="Times New Roman"/>
          <w:sz w:val="24"/>
          <w:szCs w:val="24"/>
        </w:rPr>
        <w:t xml:space="preserve"> (2006) </w:t>
      </w:r>
      <w:r w:rsidR="00C931D8">
        <w:rPr>
          <w:rFonts w:ascii="Times New Roman" w:eastAsia="Calibri" w:hAnsi="Times New Roman" w:cs="Times New Roman"/>
          <w:sz w:val="24"/>
          <w:szCs w:val="24"/>
        </w:rPr>
        <w:t xml:space="preserve">en relación con que </w:t>
      </w:r>
      <w:r w:rsidR="003624F3" w:rsidRPr="0025282A">
        <w:rPr>
          <w:rFonts w:ascii="Times New Roman" w:eastAsia="Calibri" w:hAnsi="Times New Roman" w:cs="Times New Roman"/>
          <w:sz w:val="24"/>
          <w:szCs w:val="24"/>
        </w:rPr>
        <w:t>la trasmisión de los impulsos rí</w:t>
      </w:r>
      <w:r w:rsidR="008D2095" w:rsidRPr="0025282A">
        <w:rPr>
          <w:rFonts w:ascii="Times New Roman" w:eastAsia="Calibri" w:hAnsi="Times New Roman" w:cs="Times New Roman"/>
          <w:sz w:val="24"/>
          <w:szCs w:val="24"/>
        </w:rPr>
        <w:t>t</w:t>
      </w:r>
      <w:r w:rsidR="003624F3" w:rsidRPr="0025282A">
        <w:rPr>
          <w:rFonts w:ascii="Times New Roman" w:eastAsia="Calibri" w:hAnsi="Times New Roman" w:cs="Times New Roman"/>
          <w:sz w:val="24"/>
          <w:szCs w:val="24"/>
        </w:rPr>
        <w:t xml:space="preserve">micos del caballo </w:t>
      </w:r>
      <w:r w:rsidR="008D2095" w:rsidRPr="0025282A">
        <w:rPr>
          <w:rFonts w:ascii="Times New Roman" w:eastAsia="Calibri" w:hAnsi="Times New Roman" w:cs="Times New Roman"/>
          <w:sz w:val="24"/>
          <w:szCs w:val="24"/>
        </w:rPr>
        <w:t>hacia la pelvis</w:t>
      </w:r>
      <w:r w:rsidR="006E5F9F">
        <w:rPr>
          <w:rFonts w:ascii="Times New Roman" w:eastAsia="Calibri" w:hAnsi="Times New Roman" w:cs="Times New Roman"/>
          <w:sz w:val="24"/>
          <w:szCs w:val="24"/>
        </w:rPr>
        <w:t>, pues</w:t>
      </w:r>
      <w:r w:rsidR="008D2095" w:rsidRPr="0025282A">
        <w:rPr>
          <w:rFonts w:ascii="Times New Roman" w:eastAsia="Calibri" w:hAnsi="Times New Roman" w:cs="Times New Roman"/>
          <w:sz w:val="24"/>
          <w:szCs w:val="24"/>
        </w:rPr>
        <w:t xml:space="preserve"> al tocar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095" w:rsidRPr="0025282A">
        <w:rPr>
          <w:rFonts w:ascii="Times New Roman" w:eastAsia="Calibri" w:hAnsi="Times New Roman" w:cs="Times New Roman"/>
          <w:sz w:val="24"/>
          <w:szCs w:val="24"/>
        </w:rPr>
        <w:t>las piernas del jinete generan un efecto de relajación de los músculos aductores y los ligamentos pélvicos</w:t>
      </w:r>
      <w:r w:rsidR="00C931D8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8D2095" w:rsidRPr="0025282A">
        <w:rPr>
          <w:rFonts w:ascii="Times New Roman" w:eastAsia="Calibri" w:hAnsi="Times New Roman" w:cs="Times New Roman"/>
          <w:sz w:val="24"/>
          <w:szCs w:val="24"/>
        </w:rPr>
        <w:t xml:space="preserve"> estimula la erección de la columna vertebral y la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095" w:rsidRPr="0025282A">
        <w:rPr>
          <w:rFonts w:ascii="Times New Roman" w:eastAsia="Calibri" w:hAnsi="Times New Roman" w:cs="Times New Roman"/>
          <w:sz w:val="24"/>
          <w:szCs w:val="24"/>
        </w:rPr>
        <w:t>funcionalidad de los esfínteres.</w:t>
      </w:r>
      <w:r w:rsidR="004E70D0" w:rsidRPr="0025282A">
        <w:rPr>
          <w:rFonts w:ascii="Times New Roman" w:eastAsia="Calibri" w:hAnsi="Times New Roman" w:cs="Times New Roman"/>
          <w:sz w:val="24"/>
          <w:szCs w:val="24"/>
        </w:rPr>
        <w:t xml:space="preserve"> En esa misma línea</w:t>
      </w:r>
      <w:r w:rsidR="00C931D8">
        <w:rPr>
          <w:rFonts w:ascii="Times New Roman" w:eastAsia="Calibri" w:hAnsi="Times New Roman" w:cs="Times New Roman"/>
          <w:sz w:val="24"/>
          <w:szCs w:val="24"/>
        </w:rPr>
        <w:t>,</w:t>
      </w:r>
      <w:r w:rsidR="008D2095" w:rsidRPr="0025282A">
        <w:rPr>
          <w:rFonts w:ascii="Times New Roman" w:eastAsia="Calibri" w:hAnsi="Times New Roman" w:cs="Times New Roman"/>
          <w:sz w:val="24"/>
          <w:szCs w:val="24"/>
        </w:rPr>
        <w:t xml:space="preserve"> Rogers (1998) </w:t>
      </w:r>
      <w:r w:rsidR="00DC4980" w:rsidRPr="0025282A">
        <w:rPr>
          <w:rFonts w:ascii="Times New Roman" w:eastAsia="Calibri" w:hAnsi="Times New Roman" w:cs="Times New Roman"/>
          <w:sz w:val="24"/>
          <w:szCs w:val="24"/>
        </w:rPr>
        <w:t>al plantear su</w:t>
      </w:r>
      <w:r w:rsidR="004E70D0" w:rsidRPr="0025282A">
        <w:rPr>
          <w:rFonts w:ascii="Times New Roman" w:eastAsia="Calibri" w:hAnsi="Times New Roman" w:cs="Times New Roman"/>
          <w:sz w:val="24"/>
          <w:szCs w:val="24"/>
        </w:rPr>
        <w:t xml:space="preserve"> constructo </w:t>
      </w:r>
      <w:r w:rsidR="00C931D8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4E70D0" w:rsidRPr="0025282A">
        <w:rPr>
          <w:rFonts w:ascii="Times New Roman" w:eastAsia="Calibri" w:hAnsi="Times New Roman" w:cs="Times New Roman"/>
          <w:i/>
          <w:sz w:val="24"/>
          <w:szCs w:val="24"/>
        </w:rPr>
        <w:t>endencia organísmica de actualización</w:t>
      </w:r>
      <w:r w:rsidR="004E70D0" w:rsidRPr="0025282A">
        <w:rPr>
          <w:rFonts w:ascii="Times New Roman" w:eastAsia="Calibri" w:hAnsi="Times New Roman" w:cs="Times New Roman"/>
          <w:sz w:val="24"/>
          <w:szCs w:val="24"/>
        </w:rPr>
        <w:t xml:space="preserve">, presupone que se trata de un </w:t>
      </w:r>
      <w:r w:rsidR="00C931D8" w:rsidRPr="0025282A">
        <w:rPr>
          <w:rFonts w:ascii="Times New Roman" w:eastAsia="Calibri" w:hAnsi="Times New Roman" w:cs="Times New Roman"/>
          <w:sz w:val="24"/>
          <w:szCs w:val="24"/>
        </w:rPr>
        <w:t>instinto</w:t>
      </w:r>
      <w:r w:rsidR="004E70D0" w:rsidRPr="0025282A">
        <w:rPr>
          <w:rFonts w:ascii="Times New Roman" w:eastAsia="Calibri" w:hAnsi="Times New Roman" w:cs="Times New Roman"/>
          <w:sz w:val="24"/>
          <w:szCs w:val="24"/>
        </w:rPr>
        <w:t xml:space="preserve"> innat</w:t>
      </w:r>
      <w:r w:rsidR="00C931D8">
        <w:rPr>
          <w:rFonts w:ascii="Times New Roman" w:eastAsia="Calibri" w:hAnsi="Times New Roman" w:cs="Times New Roman"/>
          <w:sz w:val="24"/>
          <w:szCs w:val="24"/>
        </w:rPr>
        <w:t>o</w:t>
      </w:r>
      <w:r w:rsidR="004E70D0" w:rsidRPr="0025282A">
        <w:rPr>
          <w:rFonts w:ascii="Times New Roman" w:eastAsia="Calibri" w:hAnsi="Times New Roman" w:cs="Times New Roman"/>
          <w:sz w:val="24"/>
          <w:szCs w:val="24"/>
        </w:rPr>
        <w:t xml:space="preserve"> del organismo para desarrollar </w:t>
      </w:r>
      <w:r w:rsidR="006E5F9F">
        <w:rPr>
          <w:rFonts w:ascii="Times New Roman" w:eastAsia="Calibri" w:hAnsi="Times New Roman" w:cs="Times New Roman"/>
          <w:sz w:val="24"/>
          <w:szCs w:val="24"/>
        </w:rPr>
        <w:t xml:space="preserve">o conservar </w:t>
      </w:r>
      <w:r w:rsidR="004E70D0" w:rsidRPr="0025282A">
        <w:rPr>
          <w:rFonts w:ascii="Times New Roman" w:eastAsia="Calibri" w:hAnsi="Times New Roman" w:cs="Times New Roman"/>
          <w:sz w:val="24"/>
          <w:szCs w:val="24"/>
        </w:rPr>
        <w:t>sus potencialidades</w:t>
      </w:r>
      <w:r w:rsidR="0070436E" w:rsidRPr="002528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379B4D" w14:textId="77777777" w:rsidR="00346769" w:rsidRPr="0025282A" w:rsidRDefault="00346769" w:rsidP="001A3E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6B5F87E" w14:textId="113CCDF4" w:rsidR="0070436E" w:rsidRPr="00C931D8" w:rsidRDefault="0070436E" w:rsidP="00C931D8">
      <w:pPr>
        <w:spacing w:after="0" w:line="360" w:lineRule="auto"/>
        <w:ind w:left="1416"/>
        <w:jc w:val="both"/>
        <w:rPr>
          <w:rFonts w:ascii="Times New Roman" w:hAnsi="Times New Roman" w:cs="Times New Roman"/>
          <w:szCs w:val="24"/>
        </w:rPr>
      </w:pPr>
      <w:r w:rsidRPr="00C931D8">
        <w:rPr>
          <w:rFonts w:ascii="Times New Roman" w:hAnsi="Times New Roman" w:cs="Times New Roman"/>
          <w:szCs w:val="24"/>
        </w:rPr>
        <w:t>Hasta aquí, lo escrito solo son algunas de las cosas que he obtenido, sin embargo, el mayor reconocimiento que le doy a la equinoterapia es el que a diferencia de otras no trabaja solo con mi cuerpo como si solo fuese un objeto que necesita moverse</w:t>
      </w:r>
      <w:r w:rsidR="00C931D8">
        <w:rPr>
          <w:rFonts w:ascii="Times New Roman" w:hAnsi="Times New Roman" w:cs="Times New Roman"/>
          <w:szCs w:val="24"/>
        </w:rPr>
        <w:t>.</w:t>
      </w:r>
    </w:p>
    <w:p w14:paraId="09C12F83" w14:textId="77777777" w:rsidR="00DE2920" w:rsidRDefault="00DE2920" w:rsidP="001A3E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26C88" w14:textId="25EC2F30" w:rsidR="00505729" w:rsidRPr="0025282A" w:rsidRDefault="00505729" w:rsidP="001A3E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82A">
        <w:rPr>
          <w:rFonts w:ascii="Times New Roman" w:hAnsi="Times New Roman" w:cs="Times New Roman"/>
          <w:sz w:val="24"/>
          <w:szCs w:val="24"/>
        </w:rPr>
        <w:tab/>
        <w:t>El sentido de esta frase</w:t>
      </w:r>
      <w:r w:rsidR="002C5CF2">
        <w:rPr>
          <w:rFonts w:ascii="Times New Roman" w:hAnsi="Times New Roman" w:cs="Times New Roman"/>
          <w:sz w:val="24"/>
          <w:szCs w:val="24"/>
        </w:rPr>
        <w:t xml:space="preserve"> -</w:t>
      </w:r>
      <w:r w:rsidR="00C931D8">
        <w:rPr>
          <w:rFonts w:ascii="Times New Roman" w:hAnsi="Times New Roman" w:cs="Times New Roman"/>
          <w:sz w:val="24"/>
          <w:szCs w:val="24"/>
        </w:rPr>
        <w:t>de acuerdo con</w:t>
      </w:r>
      <w:r w:rsidR="00CC70C7" w:rsidRPr="0025282A">
        <w:rPr>
          <w:rFonts w:ascii="Times New Roman" w:hAnsi="Times New Roman" w:cs="Times New Roman"/>
          <w:sz w:val="24"/>
          <w:szCs w:val="24"/>
        </w:rPr>
        <w:t xml:space="preserve"> lo expuesto por Rogers (1988)</w:t>
      </w:r>
      <w:r w:rsidR="002C5CF2">
        <w:rPr>
          <w:rFonts w:ascii="Times New Roman" w:hAnsi="Times New Roman" w:cs="Times New Roman"/>
          <w:sz w:val="24"/>
          <w:szCs w:val="24"/>
        </w:rPr>
        <w:t xml:space="preserve">- </w:t>
      </w:r>
      <w:r w:rsidR="00C931D8">
        <w:rPr>
          <w:rFonts w:ascii="Times New Roman" w:hAnsi="Times New Roman" w:cs="Times New Roman"/>
          <w:sz w:val="24"/>
          <w:szCs w:val="24"/>
        </w:rPr>
        <w:t xml:space="preserve">evidencia </w:t>
      </w:r>
      <w:r w:rsidRPr="0025282A">
        <w:rPr>
          <w:rFonts w:ascii="Times New Roman" w:hAnsi="Times New Roman" w:cs="Times New Roman"/>
          <w:sz w:val="24"/>
          <w:szCs w:val="24"/>
        </w:rPr>
        <w:t xml:space="preserve">una profunda reflexión </w:t>
      </w:r>
      <w:r w:rsidR="00C931D8">
        <w:rPr>
          <w:rFonts w:ascii="Times New Roman" w:hAnsi="Times New Roman" w:cs="Times New Roman"/>
          <w:sz w:val="24"/>
          <w:szCs w:val="24"/>
        </w:rPr>
        <w:t xml:space="preserve">sobre </w:t>
      </w:r>
      <w:r w:rsidRPr="0025282A">
        <w:rPr>
          <w:rFonts w:ascii="Times New Roman" w:hAnsi="Times New Roman" w:cs="Times New Roman"/>
          <w:sz w:val="24"/>
          <w:szCs w:val="24"/>
        </w:rPr>
        <w:t xml:space="preserve">la percepción del </w:t>
      </w:r>
      <w:r w:rsidR="002C5CF2">
        <w:rPr>
          <w:rFonts w:ascii="Times New Roman" w:hAnsi="Times New Roman" w:cs="Times New Roman"/>
          <w:sz w:val="24"/>
          <w:szCs w:val="24"/>
        </w:rPr>
        <w:t>Y</w:t>
      </w:r>
      <w:r w:rsidRPr="0025282A">
        <w:rPr>
          <w:rFonts w:ascii="Times New Roman" w:hAnsi="Times New Roman" w:cs="Times New Roman"/>
          <w:sz w:val="24"/>
          <w:szCs w:val="24"/>
        </w:rPr>
        <w:t xml:space="preserve">o mismo del paciente, </w:t>
      </w:r>
      <w:r w:rsidR="00C931D8">
        <w:rPr>
          <w:rFonts w:ascii="Times New Roman" w:hAnsi="Times New Roman" w:cs="Times New Roman"/>
          <w:sz w:val="24"/>
          <w:szCs w:val="24"/>
        </w:rPr>
        <w:t xml:space="preserve">la cual </w:t>
      </w:r>
      <w:r w:rsidRPr="0025282A">
        <w:rPr>
          <w:rFonts w:ascii="Times New Roman" w:hAnsi="Times New Roman" w:cs="Times New Roman"/>
          <w:sz w:val="24"/>
          <w:szCs w:val="24"/>
        </w:rPr>
        <w:t>se construye en</w:t>
      </w:r>
      <w:r w:rsidR="00C00095">
        <w:rPr>
          <w:rFonts w:ascii="Times New Roman" w:hAnsi="Times New Roman" w:cs="Times New Roman"/>
          <w:sz w:val="24"/>
          <w:szCs w:val="24"/>
        </w:rPr>
        <w:t xml:space="preserve"> </w:t>
      </w:r>
      <w:r w:rsidRPr="0025282A">
        <w:rPr>
          <w:rFonts w:ascii="Times New Roman" w:hAnsi="Times New Roman" w:cs="Times New Roman"/>
          <w:sz w:val="24"/>
          <w:szCs w:val="24"/>
        </w:rPr>
        <w:t>la medid</w:t>
      </w:r>
      <w:r w:rsidR="00CC70C7" w:rsidRPr="0025282A">
        <w:rPr>
          <w:rFonts w:ascii="Times New Roman" w:hAnsi="Times New Roman" w:cs="Times New Roman"/>
          <w:sz w:val="24"/>
          <w:szCs w:val="24"/>
        </w:rPr>
        <w:t>a en que el cliente se descubre</w:t>
      </w:r>
      <w:r w:rsidRPr="0025282A">
        <w:rPr>
          <w:rFonts w:ascii="Times New Roman" w:hAnsi="Times New Roman" w:cs="Times New Roman"/>
          <w:sz w:val="24"/>
          <w:szCs w:val="24"/>
        </w:rPr>
        <w:t xml:space="preserve"> durante el proceso de </w:t>
      </w:r>
      <w:r w:rsidR="00C931D8">
        <w:rPr>
          <w:rFonts w:ascii="Times New Roman" w:hAnsi="Times New Roman" w:cs="Times New Roman"/>
          <w:sz w:val="24"/>
          <w:szCs w:val="24"/>
        </w:rPr>
        <w:t>forma</w:t>
      </w:r>
      <w:r w:rsidRPr="0025282A">
        <w:rPr>
          <w:rFonts w:ascii="Times New Roman" w:hAnsi="Times New Roman" w:cs="Times New Roman"/>
          <w:sz w:val="24"/>
          <w:szCs w:val="24"/>
        </w:rPr>
        <w:t xml:space="preserve"> más positiva y congruente con respect</w:t>
      </w:r>
      <w:r w:rsidR="00C931D8">
        <w:rPr>
          <w:rFonts w:ascii="Times New Roman" w:hAnsi="Times New Roman" w:cs="Times New Roman"/>
          <w:sz w:val="24"/>
          <w:szCs w:val="24"/>
        </w:rPr>
        <w:t>o a sus posibilidades de mejora. En otras palabras,</w:t>
      </w:r>
      <w:r w:rsidR="00CC70C7" w:rsidRPr="0025282A">
        <w:rPr>
          <w:rFonts w:ascii="Times New Roman" w:hAnsi="Times New Roman" w:cs="Times New Roman"/>
          <w:sz w:val="24"/>
          <w:szCs w:val="24"/>
        </w:rPr>
        <w:t xml:space="preserve"> </w:t>
      </w:r>
      <w:r w:rsidR="005D4248" w:rsidRPr="0025282A">
        <w:rPr>
          <w:rFonts w:ascii="Times New Roman" w:hAnsi="Times New Roman" w:cs="Times New Roman"/>
          <w:sz w:val="24"/>
          <w:szCs w:val="24"/>
        </w:rPr>
        <w:t>el paciente resignifica la percepci</w:t>
      </w:r>
      <w:r w:rsidR="003C6BCB" w:rsidRPr="0025282A">
        <w:rPr>
          <w:rFonts w:ascii="Times New Roman" w:hAnsi="Times New Roman" w:cs="Times New Roman"/>
          <w:sz w:val="24"/>
          <w:szCs w:val="24"/>
        </w:rPr>
        <w:t xml:space="preserve">ón que </w:t>
      </w:r>
      <w:r w:rsidR="00CC70C7" w:rsidRPr="0025282A">
        <w:rPr>
          <w:rFonts w:ascii="Times New Roman" w:hAnsi="Times New Roman" w:cs="Times New Roman"/>
          <w:sz w:val="24"/>
          <w:szCs w:val="24"/>
        </w:rPr>
        <w:t xml:space="preserve">tenía </w:t>
      </w:r>
      <w:r w:rsidR="003C6BCB" w:rsidRPr="0025282A">
        <w:rPr>
          <w:rFonts w:ascii="Times New Roman" w:hAnsi="Times New Roman" w:cs="Times New Roman"/>
          <w:sz w:val="24"/>
          <w:szCs w:val="24"/>
        </w:rPr>
        <w:t>de sí</w:t>
      </w:r>
      <w:r w:rsidR="005D4248" w:rsidRPr="0025282A">
        <w:rPr>
          <w:rFonts w:ascii="Times New Roman" w:hAnsi="Times New Roman" w:cs="Times New Roman"/>
          <w:sz w:val="24"/>
          <w:szCs w:val="24"/>
        </w:rPr>
        <w:t xml:space="preserve"> mismo</w:t>
      </w:r>
      <w:r w:rsidR="00C931D8">
        <w:rPr>
          <w:rFonts w:ascii="Times New Roman" w:hAnsi="Times New Roman" w:cs="Times New Roman"/>
          <w:sz w:val="24"/>
          <w:szCs w:val="24"/>
        </w:rPr>
        <w:t xml:space="preserve"> y logra </w:t>
      </w:r>
      <w:r w:rsidR="005D4248" w:rsidRPr="0025282A">
        <w:rPr>
          <w:rFonts w:ascii="Times New Roman" w:hAnsi="Times New Roman" w:cs="Times New Roman"/>
          <w:sz w:val="24"/>
          <w:szCs w:val="24"/>
        </w:rPr>
        <w:t>el reconocimiento integral de su ser persona, en el cual la</w:t>
      </w:r>
      <w:r w:rsidR="00C00095">
        <w:rPr>
          <w:rFonts w:ascii="Times New Roman" w:hAnsi="Times New Roman" w:cs="Times New Roman"/>
          <w:sz w:val="24"/>
          <w:szCs w:val="24"/>
        </w:rPr>
        <w:t xml:space="preserve"> </w:t>
      </w:r>
      <w:r w:rsidR="005D4248" w:rsidRPr="0025282A">
        <w:rPr>
          <w:rFonts w:ascii="Times New Roman" w:hAnsi="Times New Roman" w:cs="Times New Roman"/>
          <w:sz w:val="24"/>
          <w:szCs w:val="24"/>
        </w:rPr>
        <w:t xml:space="preserve">condición de discapacidad es únicamente parte de su </w:t>
      </w:r>
      <w:r w:rsidR="003C6BCB" w:rsidRPr="0025282A">
        <w:rPr>
          <w:rFonts w:ascii="Times New Roman" w:hAnsi="Times New Roman" w:cs="Times New Roman"/>
          <w:sz w:val="24"/>
          <w:szCs w:val="24"/>
        </w:rPr>
        <w:t xml:space="preserve">mismo </w:t>
      </w:r>
      <w:r w:rsidR="005D4248" w:rsidRPr="0025282A">
        <w:rPr>
          <w:rFonts w:ascii="Times New Roman" w:hAnsi="Times New Roman" w:cs="Times New Roman"/>
          <w:sz w:val="24"/>
          <w:szCs w:val="24"/>
        </w:rPr>
        <w:t>ser.</w:t>
      </w:r>
    </w:p>
    <w:p w14:paraId="422B21E8" w14:textId="77777777" w:rsidR="00346769" w:rsidRPr="0025282A" w:rsidRDefault="00346769" w:rsidP="001A3E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ED2D12" w14:textId="677CC244" w:rsidR="003C6BCB" w:rsidRPr="00C931D8" w:rsidRDefault="00C931D8" w:rsidP="00C931D8">
      <w:pPr>
        <w:spacing w:after="0" w:line="360" w:lineRule="auto"/>
        <w:ind w:left="1416"/>
        <w:jc w:val="both"/>
        <w:rPr>
          <w:rFonts w:ascii="Times New Roman" w:hAnsi="Times New Roman" w:cs="Times New Roman"/>
          <w:szCs w:val="24"/>
        </w:rPr>
      </w:pPr>
      <w:r w:rsidRPr="00C931D8">
        <w:rPr>
          <w:rFonts w:ascii="Times New Roman" w:hAnsi="Times New Roman" w:cs="Times New Roman"/>
          <w:szCs w:val="24"/>
        </w:rPr>
        <w:t>L</w:t>
      </w:r>
      <w:r w:rsidR="003C6BCB" w:rsidRPr="00C931D8">
        <w:rPr>
          <w:rFonts w:ascii="Times New Roman" w:hAnsi="Times New Roman" w:cs="Times New Roman"/>
          <w:szCs w:val="24"/>
        </w:rPr>
        <w:t>a equinoterapia me permite recuperar sensibilidad corporal y experimentar emociones diferentes: felicidad, logros, orgullo, cariño, bienestar, entre otras emociones que, sinceramente, son necesarias para seguir adelante no solo con la terapia, sino también con la vida.</w:t>
      </w:r>
    </w:p>
    <w:p w14:paraId="1C2921B6" w14:textId="77777777" w:rsidR="00DE2920" w:rsidRDefault="00DE2920" w:rsidP="001A3EE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AA81E3" w14:textId="46E594A3" w:rsidR="00505729" w:rsidRPr="001A3EEA" w:rsidRDefault="003C6BCB" w:rsidP="001A3E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82A">
        <w:rPr>
          <w:rFonts w:ascii="Times New Roman" w:hAnsi="Times New Roman" w:cs="Times New Roman"/>
          <w:sz w:val="24"/>
          <w:szCs w:val="24"/>
        </w:rPr>
        <w:lastRenderedPageBreak/>
        <w:t xml:space="preserve">Lo </w:t>
      </w:r>
      <w:r w:rsidR="00C931D8">
        <w:rPr>
          <w:rFonts w:ascii="Times New Roman" w:hAnsi="Times New Roman" w:cs="Times New Roman"/>
          <w:sz w:val="24"/>
          <w:szCs w:val="24"/>
        </w:rPr>
        <w:t>anterior</w:t>
      </w:r>
      <w:r w:rsidRPr="0025282A">
        <w:rPr>
          <w:rFonts w:ascii="Times New Roman" w:hAnsi="Times New Roman" w:cs="Times New Roman"/>
          <w:sz w:val="24"/>
          <w:szCs w:val="24"/>
        </w:rPr>
        <w:t xml:space="preserve"> constituye uno de</w:t>
      </w:r>
      <w:r w:rsidR="00274C90" w:rsidRPr="0025282A">
        <w:rPr>
          <w:rFonts w:ascii="Times New Roman" w:hAnsi="Times New Roman" w:cs="Times New Roman"/>
          <w:sz w:val="24"/>
          <w:szCs w:val="24"/>
        </w:rPr>
        <w:t xml:space="preserve"> </w:t>
      </w:r>
      <w:r w:rsidRPr="0025282A">
        <w:rPr>
          <w:rFonts w:ascii="Times New Roman" w:hAnsi="Times New Roman" w:cs="Times New Roman"/>
          <w:sz w:val="24"/>
          <w:szCs w:val="24"/>
        </w:rPr>
        <w:t xml:space="preserve">los pasajes más emocionantes del discurso porque </w:t>
      </w:r>
      <w:r w:rsidR="00647E99">
        <w:rPr>
          <w:rFonts w:ascii="Times New Roman" w:hAnsi="Times New Roman" w:cs="Times New Roman"/>
          <w:sz w:val="24"/>
          <w:szCs w:val="24"/>
        </w:rPr>
        <w:t xml:space="preserve">revela </w:t>
      </w:r>
      <w:r w:rsidR="004366B7" w:rsidRPr="004366B7">
        <w:rPr>
          <w:rFonts w:ascii="Times New Roman" w:hAnsi="Times New Roman" w:cs="Times New Roman"/>
          <w:bCs/>
          <w:sz w:val="24"/>
          <w:szCs w:val="24"/>
        </w:rPr>
        <w:t>un sentido</w:t>
      </w:r>
      <w:r w:rsidR="00E245B2" w:rsidRPr="00252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5B2" w:rsidRPr="0025282A">
        <w:rPr>
          <w:rFonts w:ascii="Times New Roman" w:hAnsi="Times New Roman" w:cs="Times New Roman"/>
          <w:sz w:val="24"/>
          <w:szCs w:val="24"/>
        </w:rPr>
        <w:t xml:space="preserve">de cómo vivir, </w:t>
      </w:r>
      <w:r w:rsidR="00647E99">
        <w:rPr>
          <w:rFonts w:ascii="Times New Roman" w:hAnsi="Times New Roman" w:cs="Times New Roman"/>
          <w:sz w:val="24"/>
          <w:szCs w:val="24"/>
        </w:rPr>
        <w:t>del</w:t>
      </w:r>
      <w:r w:rsidR="00E245B2" w:rsidRPr="0025282A">
        <w:rPr>
          <w:rFonts w:ascii="Times New Roman" w:hAnsi="Times New Roman" w:cs="Times New Roman"/>
          <w:sz w:val="24"/>
          <w:szCs w:val="24"/>
        </w:rPr>
        <w:t xml:space="preserve"> poder de la elección, de la </w:t>
      </w:r>
      <w:r w:rsidR="00647E99">
        <w:rPr>
          <w:rFonts w:ascii="Times New Roman" w:hAnsi="Times New Roman" w:cs="Times New Roman"/>
          <w:sz w:val="24"/>
          <w:szCs w:val="24"/>
        </w:rPr>
        <w:t>f</w:t>
      </w:r>
      <w:r w:rsidR="00E245B2" w:rsidRPr="0025282A">
        <w:rPr>
          <w:rFonts w:ascii="Times New Roman" w:hAnsi="Times New Roman" w:cs="Times New Roman"/>
          <w:sz w:val="24"/>
          <w:szCs w:val="24"/>
        </w:rPr>
        <w:t>e que se eleva por encima de la desesperanza</w:t>
      </w:r>
      <w:r w:rsidR="008F0FB4" w:rsidRPr="0025282A">
        <w:rPr>
          <w:rFonts w:ascii="Times New Roman" w:hAnsi="Times New Roman" w:cs="Times New Roman"/>
          <w:sz w:val="24"/>
          <w:szCs w:val="24"/>
        </w:rPr>
        <w:t xml:space="preserve"> y</w:t>
      </w:r>
      <w:r w:rsidR="00E245B2" w:rsidRPr="0025282A">
        <w:rPr>
          <w:rFonts w:ascii="Times New Roman" w:hAnsi="Times New Roman" w:cs="Times New Roman"/>
          <w:sz w:val="24"/>
          <w:szCs w:val="24"/>
        </w:rPr>
        <w:t xml:space="preserve"> del vivir responsable con el que se enfrenta la cotidianidad.</w:t>
      </w:r>
    </w:p>
    <w:p w14:paraId="74EEDFED" w14:textId="42D7B6FA" w:rsidR="00647E99" w:rsidRDefault="00A80E62" w:rsidP="00647E9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4366B7">
        <w:rPr>
          <w:rFonts w:ascii="Times New Roman" w:eastAsia="Calibri" w:hAnsi="Times New Roman" w:cs="Times New Roman"/>
          <w:sz w:val="24"/>
          <w:szCs w:val="24"/>
        </w:rPr>
        <w:t>acuerdo con</w:t>
      </w:r>
      <w:r w:rsidR="00D661AE" w:rsidRPr="00B46DB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D661AE" w:rsidRPr="001A3EEA">
        <w:rPr>
          <w:rFonts w:ascii="Times New Roman" w:eastAsia="Calibri" w:hAnsi="Times New Roman" w:cs="Times New Roman"/>
          <w:sz w:val="24"/>
          <w:szCs w:val="24"/>
        </w:rPr>
        <w:t>Rogers</w:t>
      </w:r>
      <w:r w:rsidR="00B16B38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5310">
        <w:rPr>
          <w:rFonts w:ascii="Times New Roman" w:eastAsia="Calibri" w:hAnsi="Times New Roman" w:cs="Times New Roman"/>
          <w:sz w:val="24"/>
          <w:szCs w:val="24"/>
        </w:rPr>
        <w:t xml:space="preserve">respecto a </w:t>
      </w:r>
      <w:r w:rsidR="004366B7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4366B7" w:rsidRPr="001A3EEA">
        <w:rPr>
          <w:rFonts w:ascii="Times New Roman" w:eastAsia="Calibri" w:hAnsi="Times New Roman" w:cs="Times New Roman"/>
          <w:sz w:val="24"/>
          <w:szCs w:val="24"/>
        </w:rPr>
        <w:t>utilidad</w:t>
      </w:r>
      <w:r w:rsidR="00F15EA8" w:rsidRPr="001A3EEA">
        <w:rPr>
          <w:rFonts w:ascii="Times New Roman" w:eastAsia="Calibri" w:hAnsi="Times New Roman" w:cs="Times New Roman"/>
          <w:sz w:val="24"/>
          <w:szCs w:val="24"/>
        </w:rPr>
        <w:t xml:space="preserve"> del diagnóstico en la planeación</w:t>
      </w:r>
      <w:r w:rsidR="00C95310">
        <w:rPr>
          <w:rFonts w:ascii="Times New Roman" w:eastAsia="Calibri" w:hAnsi="Times New Roman" w:cs="Times New Roman"/>
          <w:sz w:val="24"/>
          <w:szCs w:val="24"/>
        </w:rPr>
        <w:t xml:space="preserve"> de la terapia, </w:t>
      </w:r>
      <w:r w:rsidR="00647E99">
        <w:rPr>
          <w:rFonts w:ascii="Times New Roman" w:eastAsia="Calibri" w:hAnsi="Times New Roman" w:cs="Times New Roman"/>
          <w:sz w:val="24"/>
          <w:szCs w:val="24"/>
        </w:rPr>
        <w:t xml:space="preserve">se debe </w:t>
      </w:r>
      <w:r w:rsidR="00C95310">
        <w:rPr>
          <w:rFonts w:ascii="Times New Roman" w:eastAsia="Calibri" w:hAnsi="Times New Roman" w:cs="Times New Roman"/>
          <w:sz w:val="24"/>
          <w:szCs w:val="24"/>
        </w:rPr>
        <w:t>entender</w:t>
      </w:r>
      <w:r w:rsidR="00F15EA8" w:rsidRPr="001A3EEA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r w:rsidR="00F15EA8" w:rsidRPr="00C95310">
        <w:rPr>
          <w:rFonts w:ascii="Times New Roman" w:eastAsia="Calibri" w:hAnsi="Times New Roman" w:cs="Times New Roman"/>
          <w:sz w:val="24"/>
          <w:szCs w:val="24"/>
        </w:rPr>
        <w:t>más allá</w:t>
      </w:r>
      <w:r w:rsidR="005F52A5" w:rsidRPr="001A3EEA">
        <w:rPr>
          <w:rFonts w:ascii="Times New Roman" w:eastAsia="Calibri" w:hAnsi="Times New Roman" w:cs="Times New Roman"/>
          <w:sz w:val="24"/>
          <w:szCs w:val="24"/>
        </w:rPr>
        <w:t xml:space="preserve"> de la biologí</w:t>
      </w:r>
      <w:r w:rsidR="00D661AE" w:rsidRPr="001A3EEA">
        <w:rPr>
          <w:rFonts w:ascii="Times New Roman" w:eastAsia="Calibri" w:hAnsi="Times New Roman" w:cs="Times New Roman"/>
          <w:sz w:val="24"/>
          <w:szCs w:val="24"/>
        </w:rPr>
        <w:t>a</w:t>
      </w:r>
      <w:r w:rsidR="00F15EA8" w:rsidRPr="001A3EEA">
        <w:rPr>
          <w:rFonts w:ascii="Times New Roman" w:eastAsia="Calibri" w:hAnsi="Times New Roman" w:cs="Times New Roman"/>
          <w:sz w:val="24"/>
          <w:szCs w:val="24"/>
        </w:rPr>
        <w:t xml:space="preserve"> el verdadero problema de la discapacidad</w:t>
      </w:r>
      <w:r w:rsidR="00D661AE" w:rsidRPr="001A3EEA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647E99">
        <w:rPr>
          <w:rFonts w:ascii="Times New Roman" w:eastAsia="Calibri" w:hAnsi="Times New Roman" w:cs="Times New Roman"/>
          <w:sz w:val="24"/>
          <w:szCs w:val="24"/>
        </w:rPr>
        <w:t>halla</w:t>
      </w:r>
      <w:r w:rsidR="00F15EA8" w:rsidRPr="001A3EEA">
        <w:rPr>
          <w:rFonts w:ascii="Times New Roman" w:eastAsia="Calibri" w:hAnsi="Times New Roman" w:cs="Times New Roman"/>
          <w:sz w:val="24"/>
          <w:szCs w:val="24"/>
        </w:rPr>
        <w:t xml:space="preserve">, en última instancia, </w:t>
      </w:r>
      <w:r w:rsidR="00647E99">
        <w:rPr>
          <w:rFonts w:ascii="Times New Roman" w:eastAsia="Calibri" w:hAnsi="Times New Roman" w:cs="Times New Roman"/>
          <w:sz w:val="24"/>
          <w:szCs w:val="24"/>
        </w:rPr>
        <w:t>en</w:t>
      </w:r>
      <w:r w:rsidR="00F15EA8" w:rsidRPr="001A3EEA">
        <w:rPr>
          <w:rFonts w:ascii="Times New Roman" w:eastAsia="Calibri" w:hAnsi="Times New Roman" w:cs="Times New Roman"/>
          <w:sz w:val="24"/>
          <w:szCs w:val="24"/>
        </w:rPr>
        <w:t xml:space="preserve"> una resultante cultural que niega el acceso </w:t>
      </w:r>
      <w:r w:rsidR="00647E99">
        <w:rPr>
          <w:rFonts w:ascii="Times New Roman" w:eastAsia="Calibri" w:hAnsi="Times New Roman" w:cs="Times New Roman"/>
          <w:sz w:val="24"/>
          <w:szCs w:val="24"/>
        </w:rPr>
        <w:t xml:space="preserve">de las personas </w:t>
      </w:r>
      <w:r w:rsidR="00F15EA8" w:rsidRPr="001A3EEA">
        <w:rPr>
          <w:rFonts w:ascii="Times New Roman" w:eastAsia="Calibri" w:hAnsi="Times New Roman" w:cs="Times New Roman"/>
          <w:sz w:val="24"/>
          <w:szCs w:val="24"/>
        </w:rPr>
        <w:t>a la vida plena</w:t>
      </w:r>
      <w:r w:rsidR="00647E99">
        <w:rPr>
          <w:rFonts w:ascii="Times New Roman" w:eastAsia="Calibri" w:hAnsi="Times New Roman" w:cs="Times New Roman"/>
          <w:sz w:val="24"/>
          <w:szCs w:val="24"/>
        </w:rPr>
        <w:t>, con lo cual</w:t>
      </w:r>
      <w:r w:rsidR="00F15EA8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7E99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F15EA8" w:rsidRPr="001A3EEA">
        <w:rPr>
          <w:rFonts w:ascii="Times New Roman" w:eastAsia="Calibri" w:hAnsi="Times New Roman" w:cs="Times New Roman"/>
          <w:sz w:val="24"/>
          <w:szCs w:val="24"/>
        </w:rPr>
        <w:t>obstaculiza</w:t>
      </w:r>
      <w:r w:rsidR="00647E99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F15EA8" w:rsidRPr="001A3EEA">
        <w:rPr>
          <w:rFonts w:ascii="Times New Roman" w:eastAsia="Calibri" w:hAnsi="Times New Roman" w:cs="Times New Roman"/>
          <w:sz w:val="24"/>
          <w:szCs w:val="24"/>
        </w:rPr>
        <w:t xml:space="preserve">sus posibilidades de adaptación </w:t>
      </w:r>
      <w:r w:rsidR="00647E99">
        <w:rPr>
          <w:rFonts w:ascii="Times New Roman" w:eastAsia="Calibri" w:hAnsi="Times New Roman" w:cs="Times New Roman"/>
          <w:sz w:val="24"/>
          <w:szCs w:val="24"/>
        </w:rPr>
        <w:t>al</w:t>
      </w:r>
      <w:r w:rsidR="00F15EA8" w:rsidRPr="001A3EEA">
        <w:rPr>
          <w:rFonts w:ascii="Times New Roman" w:eastAsia="Calibri" w:hAnsi="Times New Roman" w:cs="Times New Roman"/>
          <w:sz w:val="24"/>
          <w:szCs w:val="24"/>
        </w:rPr>
        <w:t xml:space="preserve"> entorno social. </w:t>
      </w:r>
    </w:p>
    <w:p w14:paraId="4E9657EF" w14:textId="356A14BB" w:rsidR="00F15EA8" w:rsidRPr="001A3EEA" w:rsidRDefault="00647E99" w:rsidP="00647E9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 tal sentido, se debe destacar 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 xml:space="preserve">que el beneficio inmediato que proporciona la relación humano-equino </w:t>
      </w:r>
      <w:r>
        <w:rPr>
          <w:rFonts w:ascii="Times New Roman" w:hAnsi="Times New Roman" w:cs="Times New Roman"/>
          <w:bCs/>
          <w:sz w:val="24"/>
          <w:szCs w:val="24"/>
        </w:rPr>
        <w:t xml:space="preserve">ofrece 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 xml:space="preserve">la oportunidad de establecer </w:t>
      </w:r>
      <w:r w:rsidR="00F15EA8" w:rsidRPr="00AA6682">
        <w:rPr>
          <w:rFonts w:ascii="Times New Roman" w:hAnsi="Times New Roman" w:cs="Times New Roman"/>
          <w:bCs/>
          <w:sz w:val="24"/>
          <w:szCs w:val="24"/>
        </w:rPr>
        <w:t>contacto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 xml:space="preserve"> con un animal con el que, en cierto modo, podemos identificarnos en virtud de que sus reacciones constituyen un reflejo de nuestras propias actitudes de aproximación o </w:t>
      </w:r>
      <w:r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>rechazo hacia la</w:t>
      </w:r>
      <w:r w:rsidR="004A0388" w:rsidRPr="001A3EEA">
        <w:rPr>
          <w:rFonts w:ascii="Times New Roman" w:hAnsi="Times New Roman" w:cs="Times New Roman"/>
          <w:bCs/>
          <w:sz w:val="24"/>
          <w:szCs w:val="24"/>
        </w:rPr>
        <w:t xml:space="preserve"> interacción co</w:t>
      </w:r>
      <w:r w:rsidR="00216983" w:rsidRPr="001A3EEA">
        <w:rPr>
          <w:rFonts w:ascii="Times New Roman" w:hAnsi="Times New Roman" w:cs="Times New Roman"/>
          <w:bCs/>
          <w:sz w:val="24"/>
          <w:szCs w:val="24"/>
        </w:rPr>
        <w:t>n nuestros pares.</w:t>
      </w:r>
    </w:p>
    <w:p w14:paraId="78B85B8A" w14:textId="1B52C4CF" w:rsidR="00F15EA8" w:rsidRPr="001A3EEA" w:rsidRDefault="004A0388" w:rsidP="001A3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EEA">
        <w:rPr>
          <w:rFonts w:ascii="Times New Roman" w:hAnsi="Times New Roman" w:cs="Times New Roman"/>
          <w:bCs/>
          <w:sz w:val="24"/>
          <w:szCs w:val="24"/>
        </w:rPr>
        <w:t xml:space="preserve">Rogers (1992) 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>menciona que para muchos pacientes la relación con el terapeuta puede ser, quizá, la primera experiencia de aceptación incondicional que recibe</w:t>
      </w:r>
      <w:r w:rsidR="00647E99">
        <w:rPr>
          <w:rFonts w:ascii="Times New Roman" w:hAnsi="Times New Roman" w:cs="Times New Roman"/>
          <w:bCs/>
          <w:sz w:val="24"/>
          <w:szCs w:val="24"/>
        </w:rPr>
        <w:t>, lo cual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 xml:space="preserve"> es justamente lo que el paciente percibe en </w:t>
      </w:r>
      <w:r w:rsidR="00647E99">
        <w:rPr>
          <w:rFonts w:ascii="Times New Roman" w:hAnsi="Times New Roman" w:cs="Times New Roman"/>
          <w:bCs/>
          <w:sz w:val="24"/>
          <w:szCs w:val="24"/>
        </w:rPr>
        <w:t>su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 xml:space="preserve"> relación con el caballo; es decir, el caballo no evalúa la condición del jinete</w:t>
      </w:r>
      <w:r w:rsidR="00647E99">
        <w:rPr>
          <w:rFonts w:ascii="Times New Roman" w:hAnsi="Times New Roman" w:cs="Times New Roman"/>
          <w:bCs/>
          <w:sz w:val="24"/>
          <w:szCs w:val="24"/>
        </w:rPr>
        <w:t xml:space="preserve"> ni</w:t>
      </w:r>
      <w:r w:rsidR="00C000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>e</w:t>
      </w:r>
      <w:r w:rsidR="00D92C84">
        <w:rPr>
          <w:rFonts w:ascii="Times New Roman" w:hAnsi="Times New Roman" w:cs="Times New Roman"/>
          <w:bCs/>
          <w:sz w:val="24"/>
          <w:szCs w:val="24"/>
        </w:rPr>
        <w:t>stablece juicios de ningún tipo:</w:t>
      </w:r>
      <w:r w:rsidR="00647E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C84">
        <w:rPr>
          <w:rFonts w:ascii="Times New Roman" w:hAnsi="Times New Roman" w:cs="Times New Roman"/>
          <w:bCs/>
          <w:sz w:val="24"/>
          <w:szCs w:val="24"/>
        </w:rPr>
        <w:t>solo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 xml:space="preserve"> acepta el contacto con la persona y accede a la colaboración solicita</w:t>
      </w:r>
      <w:r w:rsidR="00647E99">
        <w:rPr>
          <w:rFonts w:ascii="Times New Roman" w:hAnsi="Times New Roman" w:cs="Times New Roman"/>
          <w:bCs/>
          <w:sz w:val="24"/>
          <w:szCs w:val="24"/>
        </w:rPr>
        <w:t>da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>. Sin embargo, el caballo puede, en ocasiones, experimentar una cierta indisposición o reticencia durante la monta, lo cual comunica con gestos posturales y movimientos impacientes, como mostrando desacuerdo con las actitudes del jinete</w:t>
      </w:r>
      <w:r w:rsidR="00A359E6">
        <w:rPr>
          <w:rFonts w:ascii="Times New Roman" w:hAnsi="Times New Roman" w:cs="Times New Roman"/>
          <w:bCs/>
          <w:sz w:val="24"/>
          <w:szCs w:val="24"/>
        </w:rPr>
        <w:t>, quien, en definitiva,</w:t>
      </w:r>
      <w:r w:rsidR="000934B4" w:rsidRPr="001A3EEA">
        <w:rPr>
          <w:rFonts w:ascii="Times New Roman" w:hAnsi="Times New Roman" w:cs="Times New Roman"/>
          <w:bCs/>
          <w:sz w:val="24"/>
          <w:szCs w:val="24"/>
        </w:rPr>
        <w:t xml:space="preserve"> debe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 xml:space="preserve"> restablecer la condición de confianza y respeto para reanudar el acuerdo de colaboración.</w:t>
      </w:r>
    </w:p>
    <w:p w14:paraId="47344F38" w14:textId="77777777" w:rsidR="00A359E6" w:rsidRDefault="008420AF" w:rsidP="001A3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3EEA">
        <w:rPr>
          <w:rFonts w:ascii="Times New Roman" w:hAnsi="Times New Roman" w:cs="Times New Roman"/>
          <w:bCs/>
          <w:sz w:val="24"/>
          <w:szCs w:val="24"/>
        </w:rPr>
        <w:t>O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>tros autores como Chardonnens</w:t>
      </w:r>
      <w:r w:rsidR="00546AF2">
        <w:rPr>
          <w:rFonts w:ascii="Times New Roman" w:hAnsi="Times New Roman" w:cs="Times New Roman"/>
          <w:bCs/>
          <w:sz w:val="24"/>
          <w:szCs w:val="24"/>
        </w:rPr>
        <w:t xml:space="preserve"> (2009)</w:t>
      </w:r>
      <w:r w:rsidR="00F15EA8" w:rsidRPr="001A3E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59E6">
        <w:rPr>
          <w:rFonts w:ascii="Times New Roman" w:hAnsi="Times New Roman" w:cs="Times New Roman"/>
          <w:bCs/>
          <w:sz w:val="24"/>
          <w:szCs w:val="24"/>
        </w:rPr>
        <w:t>argumentan</w:t>
      </w:r>
      <w:r w:rsidR="00C000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262F" w:rsidRPr="001A3EEA">
        <w:rPr>
          <w:rFonts w:ascii="Times New Roman" w:hAnsi="Times New Roman" w:cs="Times New Roman"/>
          <w:sz w:val="24"/>
          <w:szCs w:val="24"/>
        </w:rPr>
        <w:t xml:space="preserve">(teniendo a </w:t>
      </w:r>
      <w:r w:rsidR="0093262F" w:rsidRPr="001A3EEA">
        <w:rPr>
          <w:rFonts w:ascii="Times New Roman" w:hAnsi="Times New Roman" w:cs="Times New Roman"/>
          <w:color w:val="231F20"/>
          <w:sz w:val="24"/>
          <w:szCs w:val="24"/>
        </w:rPr>
        <w:t>Rogers como referencia)</w:t>
      </w:r>
      <w:r w:rsidR="00C0009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3262F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que el caballo presenta como coterapeuta, en virtud de sus características y reacciones, importantes similitudes con las condiciones </w:t>
      </w:r>
      <w:r w:rsidR="00A359E6">
        <w:rPr>
          <w:rFonts w:ascii="Times New Roman" w:hAnsi="Times New Roman" w:cs="Times New Roman"/>
          <w:color w:val="231F20"/>
          <w:sz w:val="24"/>
          <w:szCs w:val="24"/>
        </w:rPr>
        <w:t>d</w:t>
      </w:r>
      <w:r w:rsidR="0093262F" w:rsidRPr="001A3EEA">
        <w:rPr>
          <w:rFonts w:ascii="Times New Roman" w:hAnsi="Times New Roman" w:cs="Times New Roman"/>
          <w:color w:val="231F20"/>
          <w:sz w:val="24"/>
          <w:szCs w:val="24"/>
        </w:rPr>
        <w:t>el terapeuta para la facilitación del proceso de cambio.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Brühwier</w:t>
      </w:r>
      <w:r w:rsidR="00546AF2">
        <w:rPr>
          <w:rFonts w:ascii="Times New Roman" w:hAnsi="Times New Roman" w:cs="Times New Roman"/>
          <w:color w:val="231F20"/>
          <w:sz w:val="24"/>
          <w:szCs w:val="24"/>
        </w:rPr>
        <w:t xml:space="preserve"> (citado </w:t>
      </w:r>
      <w:r w:rsidR="00A359E6">
        <w:rPr>
          <w:rFonts w:ascii="Times New Roman" w:hAnsi="Times New Roman" w:cs="Times New Roman"/>
          <w:color w:val="231F20"/>
          <w:sz w:val="24"/>
          <w:szCs w:val="24"/>
        </w:rPr>
        <w:t>por</w:t>
      </w:r>
      <w:r w:rsidR="00DB1528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Chardonnens</w:t>
      </w:r>
      <w:r w:rsidR="00A359E6">
        <w:rPr>
          <w:rFonts w:ascii="Times New Roman" w:hAnsi="Times New Roman" w:cs="Times New Roman"/>
          <w:color w:val="231F20"/>
          <w:sz w:val="24"/>
          <w:szCs w:val="24"/>
        </w:rPr>
        <w:t>, 2009</w:t>
      </w:r>
      <w:r w:rsidR="00DB1528" w:rsidRPr="001A3EEA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="00B16B38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señala que la finalidad de la </w:t>
      </w:r>
      <w:r w:rsidR="00A359E6" w:rsidRPr="001A3EEA">
        <w:rPr>
          <w:rFonts w:ascii="Times New Roman" w:hAnsi="Times New Roman" w:cs="Times New Roman"/>
          <w:color w:val="231F20"/>
          <w:sz w:val="24"/>
          <w:szCs w:val="24"/>
        </w:rPr>
        <w:t>terapias asistidas con equinos</w:t>
      </w:r>
      <w:r w:rsidR="00DB1528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tiene como base</w:t>
      </w:r>
      <w:r w:rsidR="00C0009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B1528" w:rsidRPr="001A3EEA">
        <w:rPr>
          <w:rFonts w:ascii="Times New Roman" w:hAnsi="Times New Roman" w:cs="Times New Roman"/>
          <w:color w:val="231F20"/>
          <w:sz w:val="24"/>
          <w:szCs w:val="24"/>
        </w:rPr>
        <w:t>del proceso de</w:t>
      </w:r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recuperación la lectura constante del</w:t>
      </w:r>
      <w:r w:rsidR="00C0009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B1528" w:rsidRPr="001A3EEA">
        <w:rPr>
          <w:rFonts w:ascii="Times New Roman" w:hAnsi="Times New Roman" w:cs="Times New Roman"/>
          <w:color w:val="231F20"/>
          <w:sz w:val="24"/>
          <w:szCs w:val="24"/>
        </w:rPr>
        <w:t>lenguaje corporal del</w:t>
      </w:r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binomio equino-humano</w:t>
      </w:r>
      <w:r w:rsidR="00A359E6">
        <w:rPr>
          <w:rFonts w:ascii="Times New Roman" w:hAnsi="Times New Roman" w:cs="Times New Roman"/>
          <w:color w:val="231F20"/>
          <w:sz w:val="24"/>
          <w:szCs w:val="24"/>
        </w:rPr>
        <w:t>, lo</w:t>
      </w:r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que da lugar a la formación de un lazo de empatía r</w:t>
      </w:r>
      <w:r w:rsidR="00A359E6">
        <w:rPr>
          <w:rFonts w:ascii="Times New Roman" w:hAnsi="Times New Roman" w:cs="Times New Roman"/>
          <w:color w:val="231F20"/>
          <w:sz w:val="24"/>
          <w:szCs w:val="24"/>
        </w:rPr>
        <w:t xml:space="preserve">ecíproca durante la monta </w:t>
      </w:r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>que</w:t>
      </w:r>
      <w:r w:rsidR="00AB7D81" w:rsidRPr="001A3EEA">
        <w:rPr>
          <w:rFonts w:ascii="Times New Roman" w:hAnsi="Times New Roman" w:cs="Times New Roman"/>
          <w:color w:val="231F20"/>
          <w:sz w:val="24"/>
          <w:szCs w:val="24"/>
        </w:rPr>
        <w:t>, por cierto,</w:t>
      </w:r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se mantiene de manera perdurable. </w:t>
      </w:r>
    </w:p>
    <w:p w14:paraId="5E747C03" w14:textId="51550BB2" w:rsidR="00AB7D81" w:rsidRPr="001A3EEA" w:rsidRDefault="00A359E6" w:rsidP="001A3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lastRenderedPageBreak/>
        <w:t>En este mismo sentido</w:t>
      </w:r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>, Chardonnes</w:t>
      </w:r>
      <w:r w:rsidR="00546AF2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231F20"/>
          <w:sz w:val="24"/>
          <w:szCs w:val="24"/>
        </w:rPr>
        <w:t>2009</w:t>
      </w:r>
      <w:r w:rsidR="00546AF2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apunta </w:t>
      </w:r>
      <w:r w:rsidR="008420AF" w:rsidRPr="001A3EEA">
        <w:rPr>
          <w:rFonts w:ascii="Times New Roman" w:hAnsi="Times New Roman" w:cs="Times New Roman"/>
          <w:color w:val="231F20"/>
          <w:sz w:val="24"/>
          <w:szCs w:val="24"/>
        </w:rPr>
        <w:t>el planteamiento de</w:t>
      </w:r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>Behr</w:t>
      </w:r>
      <w:proofErr w:type="spellEnd"/>
      <w:r w:rsidR="00C0009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>(otro importante autor</w:t>
      </w:r>
      <w:r w:rsidR="008420AF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con enfoque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r</w:t>
      </w:r>
      <w:r w:rsidR="008420AF" w:rsidRPr="001A3EEA">
        <w:rPr>
          <w:rFonts w:ascii="Times New Roman" w:hAnsi="Times New Roman" w:cs="Times New Roman"/>
          <w:color w:val="231F20"/>
          <w:sz w:val="24"/>
          <w:szCs w:val="24"/>
        </w:rPr>
        <w:t>ogeriano</w:t>
      </w:r>
      <w:proofErr w:type="spellEnd"/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8420AF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quien </w:t>
      </w:r>
      <w:r>
        <w:rPr>
          <w:rFonts w:ascii="Times New Roman" w:hAnsi="Times New Roman" w:cs="Times New Roman"/>
          <w:color w:val="231F20"/>
          <w:sz w:val="24"/>
          <w:szCs w:val="24"/>
        </w:rPr>
        <w:t>menciona</w:t>
      </w:r>
      <w:r w:rsidR="008420AF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dos</w:t>
      </w:r>
      <w:r w:rsidR="00C0009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B4A81" w:rsidRPr="001A3EEA">
        <w:rPr>
          <w:rFonts w:ascii="Times New Roman" w:hAnsi="Times New Roman" w:cs="Times New Roman"/>
          <w:color w:val="231F20"/>
          <w:sz w:val="24"/>
          <w:szCs w:val="24"/>
        </w:rPr>
        <w:t>elementos</w:t>
      </w:r>
      <w:r w:rsidR="00872350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que siendo fundamentales para el éxito terapéutico del ECP, son extrapolados en la TEA: 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>la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empatía y </w:t>
      </w:r>
      <w:r>
        <w:rPr>
          <w:rFonts w:ascii="Times New Roman" w:hAnsi="Times New Roman" w:cs="Times New Roman"/>
          <w:color w:val="231F20"/>
          <w:sz w:val="24"/>
          <w:szCs w:val="24"/>
        </w:rPr>
        <w:t>la a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utenticidad de los terapeutas con </w:t>
      </w:r>
      <w:r w:rsidR="00872350" w:rsidRPr="001A3EEA">
        <w:rPr>
          <w:rFonts w:ascii="Times New Roman" w:hAnsi="Times New Roman" w:cs="Times New Roman"/>
          <w:color w:val="231F20"/>
          <w:sz w:val="24"/>
          <w:szCs w:val="24"/>
        </w:rPr>
        <w:t>sus clientes</w:t>
      </w:r>
      <w:r w:rsidR="00AB7D8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A esta idea se debe </w:t>
      </w:r>
      <w:r w:rsidR="00340742" w:rsidRPr="001A3EEA">
        <w:rPr>
          <w:rFonts w:ascii="Times New Roman" w:hAnsi="Times New Roman" w:cs="Times New Roman"/>
          <w:color w:val="231F20"/>
          <w:sz w:val="24"/>
          <w:szCs w:val="24"/>
        </w:rPr>
        <w:t>agregar</w:t>
      </w:r>
      <w:r w:rsidR="00D3260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que las condiciones de 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empatía y autenticidad no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se limitan 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al terapeuta </w:t>
      </w:r>
      <w:r w:rsidR="00D3260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 w:rsidR="00D32601" w:rsidRPr="001A3EEA">
        <w:rPr>
          <w:rFonts w:ascii="Times New Roman" w:hAnsi="Times New Roman" w:cs="Times New Roman"/>
          <w:color w:val="231F20"/>
          <w:sz w:val="24"/>
          <w:szCs w:val="24"/>
        </w:rPr>
        <w:t>su client</w:t>
      </w:r>
      <w:r w:rsidR="00340742" w:rsidRPr="001A3EEA">
        <w:rPr>
          <w:rFonts w:ascii="Times New Roman" w:hAnsi="Times New Roman" w:cs="Times New Roman"/>
          <w:color w:val="231F20"/>
          <w:sz w:val="24"/>
          <w:szCs w:val="24"/>
        </w:rPr>
        <w:t>e, sino que resultan incluyentes</w:t>
      </w:r>
      <w:r w:rsidR="00D3260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y </w:t>
      </w:r>
      <w:r w:rsidR="00340742" w:rsidRPr="001A3EEA">
        <w:rPr>
          <w:rFonts w:ascii="Times New Roman" w:hAnsi="Times New Roman" w:cs="Times New Roman"/>
          <w:color w:val="231F20"/>
          <w:sz w:val="24"/>
          <w:szCs w:val="24"/>
        </w:rPr>
        <w:t>permean la trí</w:t>
      </w:r>
      <w:r w:rsidR="00D32601" w:rsidRPr="001A3EEA">
        <w:rPr>
          <w:rFonts w:ascii="Times New Roman" w:hAnsi="Times New Roman" w:cs="Times New Roman"/>
          <w:color w:val="231F20"/>
          <w:sz w:val="24"/>
          <w:szCs w:val="24"/>
        </w:rPr>
        <w:t>ada terapéutica (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>cliente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caballo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y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terapeuta</w:t>
      </w:r>
      <w:r w:rsidR="00D32601" w:rsidRPr="001A3EEA">
        <w:rPr>
          <w:rFonts w:ascii="Times New Roman" w:hAnsi="Times New Roman" w:cs="Times New Roman"/>
          <w:color w:val="231F20"/>
          <w:sz w:val="24"/>
          <w:szCs w:val="24"/>
        </w:rPr>
        <w:t>) durante prácticamente todo el proceso.</w:t>
      </w:r>
    </w:p>
    <w:p w14:paraId="0FEA694C" w14:textId="5526579D" w:rsidR="00D32601" w:rsidRPr="001A3EEA" w:rsidRDefault="00AB7D81" w:rsidP="001A3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3EEA">
        <w:rPr>
          <w:rFonts w:ascii="Times New Roman" w:hAnsi="Times New Roman" w:cs="Times New Roman"/>
          <w:color w:val="231F20"/>
          <w:sz w:val="24"/>
          <w:szCs w:val="24"/>
        </w:rPr>
        <w:t>Evidentemente</w:t>
      </w:r>
      <w:r w:rsidR="00A359E6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la</w:t>
      </w:r>
      <w:r w:rsidR="00340742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función </w:t>
      </w:r>
      <w:r w:rsidR="003E18A1" w:rsidRPr="001A3EEA">
        <w:rPr>
          <w:rFonts w:ascii="Times New Roman" w:hAnsi="Times New Roman" w:cs="Times New Roman"/>
          <w:color w:val="231F20"/>
          <w:sz w:val="24"/>
          <w:szCs w:val="24"/>
        </w:rPr>
        <w:t>de acompañamiento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y la propia resonancia afectiva del terapeuta </w:t>
      </w:r>
      <w:r w:rsidR="00A359E6">
        <w:rPr>
          <w:rFonts w:ascii="Times New Roman" w:hAnsi="Times New Roman" w:cs="Times New Roman"/>
          <w:color w:val="231F20"/>
          <w:sz w:val="24"/>
          <w:szCs w:val="24"/>
        </w:rPr>
        <w:t xml:space="preserve">son actores 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>que permite</w:t>
      </w:r>
      <w:r w:rsidR="00A359E6">
        <w:rPr>
          <w:rFonts w:ascii="Times New Roman" w:hAnsi="Times New Roman" w:cs="Times New Roman"/>
          <w:color w:val="231F20"/>
          <w:sz w:val="24"/>
          <w:szCs w:val="24"/>
        </w:rPr>
        <w:t>n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al paciente verb</w:t>
      </w:r>
      <w:r w:rsidR="00340742" w:rsidRPr="001A3EEA">
        <w:rPr>
          <w:rFonts w:ascii="Times New Roman" w:hAnsi="Times New Roman" w:cs="Times New Roman"/>
          <w:color w:val="231F20"/>
          <w:sz w:val="24"/>
          <w:szCs w:val="24"/>
        </w:rPr>
        <w:t>alizar su experiencia</w:t>
      </w:r>
      <w:r w:rsidR="00C0009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40742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corporal 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>sensorial, sus percepciones psicológi</w:t>
      </w:r>
      <w:r w:rsidR="00D32601" w:rsidRPr="001A3EEA">
        <w:rPr>
          <w:rFonts w:ascii="Times New Roman" w:hAnsi="Times New Roman" w:cs="Times New Roman"/>
          <w:color w:val="231F20"/>
          <w:sz w:val="24"/>
          <w:szCs w:val="24"/>
        </w:rPr>
        <w:t>c</w:t>
      </w:r>
      <w:r w:rsidR="00D661AE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as, sus emociones y </w:t>
      </w:r>
      <w:r w:rsidR="00A359E6">
        <w:rPr>
          <w:rFonts w:ascii="Times New Roman" w:hAnsi="Times New Roman" w:cs="Times New Roman"/>
          <w:color w:val="231F20"/>
          <w:sz w:val="24"/>
          <w:szCs w:val="24"/>
        </w:rPr>
        <w:t xml:space="preserve">sus </w:t>
      </w:r>
      <w:r w:rsidR="00ED1B09">
        <w:rPr>
          <w:rFonts w:ascii="Times New Roman" w:hAnsi="Times New Roman" w:cs="Times New Roman"/>
          <w:color w:val="231F20"/>
          <w:sz w:val="24"/>
          <w:szCs w:val="24"/>
        </w:rPr>
        <w:t>necesidades. Además,</w:t>
      </w:r>
      <w:r w:rsidR="00D661AE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546AF2">
        <w:rPr>
          <w:rFonts w:ascii="Times New Roman" w:hAnsi="Times New Roman" w:cs="Times New Roman"/>
          <w:color w:val="231F20"/>
          <w:sz w:val="24"/>
          <w:szCs w:val="24"/>
        </w:rPr>
        <w:t>serán</w:t>
      </w:r>
      <w:r w:rsidR="006C5DC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661AE" w:rsidRPr="001A3EEA">
        <w:rPr>
          <w:rFonts w:ascii="Times New Roman" w:hAnsi="Times New Roman" w:cs="Times New Roman"/>
          <w:color w:val="231F20"/>
          <w:sz w:val="24"/>
          <w:szCs w:val="24"/>
        </w:rPr>
        <w:t>las cu</w:t>
      </w:r>
      <w:r w:rsidR="002A208E" w:rsidRPr="001A3EEA">
        <w:rPr>
          <w:rFonts w:ascii="Times New Roman" w:hAnsi="Times New Roman" w:cs="Times New Roman"/>
          <w:color w:val="231F20"/>
          <w:sz w:val="24"/>
          <w:szCs w:val="24"/>
        </w:rPr>
        <w:t>ali</w:t>
      </w:r>
      <w:r w:rsidR="00546AF2">
        <w:rPr>
          <w:rFonts w:ascii="Times New Roman" w:hAnsi="Times New Roman" w:cs="Times New Roman"/>
          <w:color w:val="231F20"/>
          <w:sz w:val="24"/>
          <w:szCs w:val="24"/>
        </w:rPr>
        <w:t>dades del caballo las que</w:t>
      </w:r>
      <w:r w:rsidR="00C0009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C5DC9">
        <w:rPr>
          <w:rFonts w:ascii="Times New Roman" w:hAnsi="Times New Roman" w:cs="Times New Roman"/>
          <w:color w:val="231F20"/>
          <w:sz w:val="24"/>
          <w:szCs w:val="24"/>
        </w:rPr>
        <w:t>faciliten</w:t>
      </w:r>
      <w:r w:rsidR="00D32601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661AE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el </w:t>
      </w:r>
      <w:r w:rsidR="00D661AE" w:rsidRPr="00ED1B09">
        <w:rPr>
          <w:rFonts w:ascii="Times New Roman" w:hAnsi="Times New Roman" w:cs="Times New Roman"/>
          <w:i/>
          <w:color w:val="231F20"/>
          <w:sz w:val="24"/>
          <w:szCs w:val="24"/>
        </w:rPr>
        <w:t>inshigth</w:t>
      </w:r>
      <w:r w:rsidR="00D661AE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del paciente</w:t>
      </w:r>
      <w:r w:rsidR="00ED1B0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29F85CD1" w14:textId="5E40FEA6" w:rsidR="00972737" w:rsidRPr="001A3EEA" w:rsidRDefault="00ED1B09" w:rsidP="001A3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En síntesis </w:t>
      </w:r>
      <w:r w:rsidR="00D92C84">
        <w:rPr>
          <w:rFonts w:ascii="Times New Roman" w:hAnsi="Times New Roman" w:cs="Times New Roman"/>
          <w:color w:val="231F20"/>
          <w:sz w:val="24"/>
          <w:szCs w:val="24"/>
        </w:rPr>
        <w:t>—</w:t>
      </w:r>
      <w:r>
        <w:rPr>
          <w:rFonts w:ascii="Times New Roman" w:hAnsi="Times New Roman" w:cs="Times New Roman"/>
          <w:color w:val="231F20"/>
          <w:sz w:val="24"/>
          <w:szCs w:val="24"/>
        </w:rPr>
        <w:t>y</w:t>
      </w:r>
      <w:r w:rsidR="00A736C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F016CE" w:rsidRPr="001A3EEA">
        <w:rPr>
          <w:rFonts w:ascii="Times New Roman" w:hAnsi="Times New Roman" w:cs="Times New Roman"/>
          <w:color w:val="231F20"/>
          <w:sz w:val="24"/>
          <w:szCs w:val="24"/>
        </w:rPr>
        <w:t>r</w:t>
      </w:r>
      <w:r w:rsidR="00A736CB">
        <w:rPr>
          <w:rFonts w:ascii="Times New Roman" w:hAnsi="Times New Roman" w:cs="Times New Roman"/>
          <w:color w:val="231F20"/>
          <w:sz w:val="24"/>
          <w:szCs w:val="24"/>
        </w:rPr>
        <w:t>ecapitul</w:t>
      </w:r>
      <w:r w:rsidR="006C5DC9">
        <w:rPr>
          <w:rFonts w:ascii="Times New Roman" w:hAnsi="Times New Roman" w:cs="Times New Roman"/>
          <w:color w:val="231F20"/>
          <w:sz w:val="24"/>
          <w:szCs w:val="24"/>
        </w:rPr>
        <w:t>ando las</w:t>
      </w:r>
      <w:r w:rsidR="00F016CE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observaciones </w:t>
      </w:r>
      <w:r w:rsidR="006C5DC9">
        <w:rPr>
          <w:rFonts w:ascii="Times New Roman" w:hAnsi="Times New Roman" w:cs="Times New Roman"/>
          <w:color w:val="231F20"/>
          <w:sz w:val="24"/>
          <w:szCs w:val="24"/>
        </w:rPr>
        <w:t>realizad</w:t>
      </w:r>
      <w:r w:rsidR="00A736CB">
        <w:rPr>
          <w:rFonts w:ascii="Times New Roman" w:hAnsi="Times New Roman" w:cs="Times New Roman"/>
          <w:color w:val="231F20"/>
          <w:sz w:val="24"/>
          <w:szCs w:val="24"/>
        </w:rPr>
        <w:t>as a lo largo de este documento</w:t>
      </w:r>
      <w:r>
        <w:rPr>
          <w:rFonts w:ascii="Times New Roman" w:hAnsi="Times New Roman" w:cs="Times New Roman"/>
          <w:color w:val="231F20"/>
          <w:sz w:val="24"/>
          <w:szCs w:val="24"/>
        </w:rPr>
        <w:t>, y</w:t>
      </w:r>
      <w:r w:rsidR="006C5DC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72737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para concretar en una frase la utilidad del 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enfoque centrado en la persona </w:t>
      </w:r>
      <w:r w:rsidR="00972737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como </w:t>
      </w:r>
      <w:r w:rsidR="000934B4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fuente o recurso de análisis del proceso de la </w:t>
      </w:r>
      <w:r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0934B4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quinoterapia,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aunque </w:t>
      </w:r>
      <w:r w:rsidR="000934B4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en este caso de las </w:t>
      </w:r>
      <w:r>
        <w:rPr>
          <w:rFonts w:ascii="Times New Roman" w:hAnsi="Times New Roman" w:cs="Times New Roman"/>
          <w:color w:val="231F20"/>
          <w:sz w:val="24"/>
          <w:szCs w:val="24"/>
        </w:rPr>
        <w:t>t</w:t>
      </w:r>
      <w:r w:rsidR="000934B4" w:rsidRPr="001A3EEA">
        <w:rPr>
          <w:rFonts w:ascii="Times New Roman" w:hAnsi="Times New Roman" w:cs="Times New Roman"/>
          <w:color w:val="231F20"/>
          <w:sz w:val="24"/>
          <w:szCs w:val="24"/>
        </w:rPr>
        <w:t>erapias asistidas con equinos</w:t>
      </w:r>
      <w:r w:rsidR="00152F15">
        <w:rPr>
          <w:rFonts w:ascii="Times New Roman" w:hAnsi="Times New Roman" w:cs="Times New Roman"/>
          <w:color w:val="231F20"/>
          <w:sz w:val="24"/>
          <w:szCs w:val="24"/>
        </w:rPr>
        <w:t xml:space="preserve"> en general</w:t>
      </w:r>
      <w:r w:rsidR="00D92C84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="000934B4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B36C6">
        <w:rPr>
          <w:rFonts w:ascii="Times New Roman" w:hAnsi="Times New Roman" w:cs="Times New Roman"/>
          <w:color w:val="231F20"/>
          <w:sz w:val="24"/>
          <w:szCs w:val="24"/>
        </w:rPr>
        <w:t xml:space="preserve">cabe señalar </w:t>
      </w:r>
      <w:r>
        <w:rPr>
          <w:rFonts w:ascii="Times New Roman" w:hAnsi="Times New Roman" w:cs="Times New Roman"/>
          <w:color w:val="231F20"/>
          <w:sz w:val="24"/>
          <w:szCs w:val="24"/>
        </w:rPr>
        <w:t>lo siguiente</w:t>
      </w:r>
      <w:r w:rsidR="00972737" w:rsidRPr="001A3EEA">
        <w:rPr>
          <w:rFonts w:ascii="Times New Roman" w:hAnsi="Times New Roman" w:cs="Times New Roman"/>
          <w:color w:val="231F20"/>
          <w:sz w:val="24"/>
          <w:szCs w:val="24"/>
        </w:rPr>
        <w:t>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d</w:t>
      </w:r>
      <w:r w:rsidR="00972737" w:rsidRPr="001A3EEA">
        <w:rPr>
          <w:rFonts w:ascii="Times New Roman" w:hAnsi="Times New Roman" w:cs="Times New Roman"/>
          <w:color w:val="231F20"/>
          <w:sz w:val="24"/>
          <w:szCs w:val="24"/>
        </w:rPr>
        <w:t>urante el proceso d</w:t>
      </w:r>
      <w:r w:rsidR="002A208E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e la interacción hombre-equino </w:t>
      </w:r>
      <w:r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="002A208E" w:rsidRPr="001A3EEA">
        <w:rPr>
          <w:rFonts w:ascii="Times New Roman" w:hAnsi="Times New Roman" w:cs="Times New Roman"/>
          <w:color w:val="231F20"/>
          <w:sz w:val="24"/>
          <w:szCs w:val="24"/>
        </w:rPr>
        <w:t>en el contexto de una rela</w:t>
      </w:r>
      <w:r w:rsidR="00972737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ción </w:t>
      </w:r>
      <w:r w:rsidR="004A55AC" w:rsidRPr="001A3EEA">
        <w:rPr>
          <w:rFonts w:ascii="Times New Roman" w:hAnsi="Times New Roman" w:cs="Times New Roman"/>
          <w:color w:val="231F20"/>
          <w:sz w:val="24"/>
          <w:szCs w:val="24"/>
        </w:rPr>
        <w:t>terapéutica</w:t>
      </w:r>
      <w:r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="004A55AC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ocurre una condición asociativa (de contacto) que favorece la creación de un vínculo afectivo (</w:t>
      </w:r>
      <w:r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4A55AC" w:rsidRPr="001A3EEA">
        <w:rPr>
          <w:rFonts w:ascii="Times New Roman" w:hAnsi="Times New Roman" w:cs="Times New Roman"/>
          <w:color w:val="231F20"/>
          <w:sz w:val="24"/>
          <w:szCs w:val="24"/>
        </w:rPr>
        <w:t>precio positivo incondicional) que da lugar a la formación de una condición de confianza y apertura a la experiencia (congruencia)</w:t>
      </w:r>
      <w:r>
        <w:rPr>
          <w:rFonts w:ascii="Times New Roman" w:hAnsi="Times New Roman" w:cs="Times New Roman"/>
          <w:color w:val="231F20"/>
          <w:sz w:val="24"/>
          <w:szCs w:val="24"/>
        </w:rPr>
        <w:t>. De este modo se crea</w:t>
      </w:r>
      <w:r w:rsidR="004A55AC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un puente de comprensión recíproca (empatía) observable como situación de comunicación interespecies (</w:t>
      </w:r>
      <w:r w:rsidRPr="001A3EEA">
        <w:rPr>
          <w:rFonts w:ascii="Times New Roman" w:hAnsi="Times New Roman" w:cs="Times New Roman"/>
          <w:color w:val="231F20"/>
          <w:sz w:val="24"/>
          <w:szCs w:val="24"/>
        </w:rPr>
        <w:t>equus-</w:t>
      </w:r>
      <w:r w:rsidR="004A55AC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diálogo) que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sirve para </w:t>
      </w:r>
      <w:r w:rsidR="004A55AC" w:rsidRPr="001A3EEA">
        <w:rPr>
          <w:rFonts w:ascii="Times New Roman" w:hAnsi="Times New Roman" w:cs="Times New Roman"/>
          <w:color w:val="231F20"/>
          <w:sz w:val="24"/>
          <w:szCs w:val="24"/>
        </w:rPr>
        <w:t>potencia</w:t>
      </w:r>
      <w:r>
        <w:rPr>
          <w:rFonts w:ascii="Times New Roman" w:hAnsi="Times New Roman" w:cs="Times New Roman"/>
          <w:color w:val="231F20"/>
          <w:sz w:val="24"/>
          <w:szCs w:val="24"/>
        </w:rPr>
        <w:t>r</w:t>
      </w:r>
      <w:r w:rsidR="004A55AC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los efectos físico</w:t>
      </w:r>
      <w:r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="004A55AC" w:rsidRPr="001A3EEA">
        <w:rPr>
          <w:rFonts w:ascii="Times New Roman" w:hAnsi="Times New Roman" w:cs="Times New Roman"/>
          <w:color w:val="231F20"/>
          <w:sz w:val="24"/>
          <w:szCs w:val="24"/>
        </w:rPr>
        <w:t>psicológico</w:t>
      </w:r>
      <w:r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="004A55AC" w:rsidRPr="001A3EEA">
        <w:rPr>
          <w:rFonts w:ascii="Times New Roman" w:hAnsi="Times New Roman" w:cs="Times New Roman"/>
          <w:color w:val="231F20"/>
          <w:sz w:val="24"/>
          <w:szCs w:val="24"/>
        </w:rPr>
        <w:t>sociales y espirituales</w:t>
      </w:r>
      <w:r w:rsidR="002A208E" w:rsidRPr="001A3EEA">
        <w:rPr>
          <w:rFonts w:ascii="Times New Roman" w:hAnsi="Times New Roman" w:cs="Times New Roman"/>
          <w:color w:val="231F20"/>
          <w:sz w:val="24"/>
          <w:szCs w:val="24"/>
        </w:rPr>
        <w:t xml:space="preserve"> del cliente o paciente</w:t>
      </w:r>
      <w:r w:rsidR="007764F5" w:rsidRPr="001A3EEA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19262909" w14:textId="4669F249" w:rsidR="007E2C77" w:rsidRDefault="00DD5421" w:rsidP="007E2C77">
      <w:pPr>
        <w:pStyle w:val="Prrafodelista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Por </w:t>
      </w:r>
      <w:r w:rsidR="00ED1B09">
        <w:rPr>
          <w:rFonts w:ascii="Times New Roman" w:eastAsia="Calibri" w:hAnsi="Times New Roman" w:cs="Times New Roman"/>
          <w:sz w:val="24"/>
          <w:szCs w:val="24"/>
        </w:rPr>
        <w:t xml:space="preserve">último, </w:t>
      </w:r>
      <w:r w:rsidR="00A71B28" w:rsidRPr="003B36C6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ED1B09">
        <w:rPr>
          <w:rFonts w:ascii="Times New Roman" w:eastAsia="Calibri" w:hAnsi="Times New Roman" w:cs="Times New Roman"/>
          <w:sz w:val="24"/>
          <w:szCs w:val="24"/>
        </w:rPr>
        <w:t xml:space="preserve">debe </w:t>
      </w:r>
      <w:r w:rsidR="00A71B28" w:rsidRPr="003B36C6">
        <w:rPr>
          <w:rFonts w:ascii="Times New Roman" w:eastAsia="Calibri" w:hAnsi="Times New Roman" w:cs="Times New Roman"/>
          <w:sz w:val="24"/>
          <w:szCs w:val="24"/>
        </w:rPr>
        <w:t>considera</w:t>
      </w:r>
      <w:r w:rsidR="00ED1B09">
        <w:rPr>
          <w:rFonts w:ascii="Times New Roman" w:eastAsia="Calibri" w:hAnsi="Times New Roman" w:cs="Times New Roman"/>
          <w:sz w:val="24"/>
          <w:szCs w:val="24"/>
        </w:rPr>
        <w:t>r</w:t>
      </w:r>
      <w:r w:rsidRPr="003B3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3EEA">
        <w:rPr>
          <w:rFonts w:ascii="Times New Roman" w:eastAsia="Calibri" w:hAnsi="Times New Roman" w:cs="Times New Roman"/>
          <w:sz w:val="24"/>
          <w:szCs w:val="24"/>
        </w:rPr>
        <w:t>que dado</w:t>
      </w:r>
      <w:r w:rsidR="007764F5" w:rsidRPr="001A3EEA">
        <w:rPr>
          <w:rFonts w:ascii="Times New Roman" w:eastAsia="Calibri" w:hAnsi="Times New Roman" w:cs="Times New Roman"/>
          <w:sz w:val="24"/>
          <w:szCs w:val="24"/>
        </w:rPr>
        <w:t xml:space="preserve"> el carácter tácitamente pre</w:t>
      </w:r>
      <w:r w:rsidR="00894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4F5" w:rsidRPr="001A3EEA">
        <w:rPr>
          <w:rFonts w:ascii="Times New Roman" w:eastAsia="Calibri" w:hAnsi="Times New Roman" w:cs="Times New Roman"/>
          <w:sz w:val="24"/>
          <w:szCs w:val="24"/>
        </w:rPr>
        <w:t xml:space="preserve">paradigmático del estado de las terapias asistidas con equinos, la </w:t>
      </w:r>
      <w:r w:rsidR="00A71B28" w:rsidRPr="001A3EEA">
        <w:rPr>
          <w:rFonts w:ascii="Times New Roman" w:eastAsia="Calibri" w:hAnsi="Times New Roman" w:cs="Times New Roman"/>
          <w:sz w:val="24"/>
          <w:szCs w:val="24"/>
        </w:rPr>
        <w:t>asociación entre</w:t>
      </w:r>
      <w:r w:rsidR="007764F5" w:rsidRPr="001A3EEA">
        <w:rPr>
          <w:rFonts w:ascii="Times New Roman" w:eastAsia="Calibri" w:hAnsi="Times New Roman" w:cs="Times New Roman"/>
          <w:sz w:val="24"/>
          <w:szCs w:val="24"/>
        </w:rPr>
        <w:t xml:space="preserve"> los fundamentos teóricos y los momentos del proceso</w:t>
      </w:r>
      <w:r w:rsidR="003B36C6">
        <w:rPr>
          <w:rFonts w:ascii="Times New Roman" w:eastAsia="Calibri" w:hAnsi="Times New Roman" w:cs="Times New Roman"/>
          <w:sz w:val="24"/>
          <w:szCs w:val="24"/>
        </w:rPr>
        <w:t xml:space="preserve"> que han sido expuestos</w:t>
      </w:r>
      <w:r w:rsidR="00C00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4F5" w:rsidRPr="001A3EEA">
        <w:rPr>
          <w:rFonts w:ascii="Times New Roman" w:eastAsia="Calibri" w:hAnsi="Times New Roman" w:cs="Times New Roman"/>
          <w:sz w:val="24"/>
          <w:szCs w:val="24"/>
        </w:rPr>
        <w:t>constituye</w:t>
      </w:r>
      <w:r w:rsidR="00ED1B09">
        <w:rPr>
          <w:rFonts w:ascii="Times New Roman" w:eastAsia="Calibri" w:hAnsi="Times New Roman" w:cs="Times New Roman"/>
          <w:sz w:val="24"/>
          <w:szCs w:val="24"/>
        </w:rPr>
        <w:t>n</w:t>
      </w:r>
      <w:r w:rsidR="007764F5" w:rsidRPr="001A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4F5" w:rsidRPr="001A3EEA">
        <w:rPr>
          <w:rFonts w:ascii="Times New Roman" w:eastAsia="Calibri" w:hAnsi="Times New Roman" w:cs="Times New Roman"/>
          <w:i/>
          <w:sz w:val="24"/>
          <w:szCs w:val="24"/>
        </w:rPr>
        <w:t>per se</w:t>
      </w:r>
      <w:r w:rsidR="007764F5" w:rsidRPr="001A3EEA">
        <w:rPr>
          <w:rFonts w:ascii="Times New Roman" w:eastAsia="Calibri" w:hAnsi="Times New Roman" w:cs="Times New Roman"/>
          <w:sz w:val="24"/>
          <w:szCs w:val="24"/>
        </w:rPr>
        <w:t xml:space="preserve"> una articulación temática cuyo carácter transdisciplinar</w:t>
      </w:r>
      <w:r w:rsidR="003A03BF" w:rsidRPr="001A3EEA">
        <w:rPr>
          <w:rFonts w:ascii="Times New Roman" w:eastAsia="Calibri" w:hAnsi="Times New Roman" w:cs="Times New Roman"/>
          <w:sz w:val="24"/>
          <w:szCs w:val="24"/>
        </w:rPr>
        <w:t>io</w:t>
      </w:r>
      <w:r w:rsidR="007764F5" w:rsidRPr="001A3EEA">
        <w:rPr>
          <w:rFonts w:ascii="Times New Roman" w:eastAsia="Calibri" w:hAnsi="Times New Roman" w:cs="Times New Roman"/>
          <w:sz w:val="24"/>
          <w:szCs w:val="24"/>
        </w:rPr>
        <w:t xml:space="preserve"> propicia la transferencia de los saberes requeridos para dotar de una teorética propia a esta nueva</w:t>
      </w:r>
      <w:r w:rsidRPr="001A3EEA">
        <w:rPr>
          <w:rFonts w:ascii="Times New Roman" w:eastAsia="Calibri" w:hAnsi="Times New Roman" w:cs="Times New Roman"/>
          <w:sz w:val="24"/>
          <w:szCs w:val="24"/>
        </w:rPr>
        <w:t xml:space="preserve"> disciplina.</w:t>
      </w:r>
    </w:p>
    <w:p w14:paraId="630358DC" w14:textId="77777777" w:rsidR="002B4C07" w:rsidRDefault="002B4C07" w:rsidP="007E2C77">
      <w:pPr>
        <w:pStyle w:val="Prrafodelista"/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29B43E3D" w14:textId="77777777" w:rsidR="002B4C07" w:rsidRDefault="002B4C07" w:rsidP="007E2C77">
      <w:pPr>
        <w:pStyle w:val="Prrafodelista"/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0F5FE4D9" w14:textId="1274E650" w:rsidR="00B16B38" w:rsidRPr="007E2C77" w:rsidRDefault="00B16B38" w:rsidP="007E2C77">
      <w:pPr>
        <w:pStyle w:val="Prrafodelista"/>
        <w:spacing w:after="0" w:line="36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C77">
        <w:rPr>
          <w:rFonts w:ascii="Times New Roman" w:hAnsi="Times New Roman" w:cs="Times New Roman"/>
          <w:sz w:val="24"/>
          <w:szCs w:val="24"/>
        </w:rPr>
        <w:lastRenderedPageBreak/>
        <w:t xml:space="preserve">Al hombre que duerme en nosotros: preguntarnos a cada instante si hombres somos y a cada instante contestarnos: </w:t>
      </w:r>
      <w:r w:rsidR="007E2C77" w:rsidRPr="007E2C77">
        <w:rPr>
          <w:rFonts w:ascii="Times New Roman" w:hAnsi="Times New Roman" w:cs="Times New Roman"/>
          <w:sz w:val="24"/>
          <w:szCs w:val="24"/>
        </w:rPr>
        <w:t>n</w:t>
      </w:r>
      <w:r w:rsidRPr="007E2C77">
        <w:rPr>
          <w:rFonts w:ascii="Times New Roman" w:hAnsi="Times New Roman" w:cs="Times New Roman"/>
          <w:sz w:val="24"/>
          <w:szCs w:val="24"/>
        </w:rPr>
        <w:t xml:space="preserve">o. El boceto somos mal pergeñado del hombre, aún por dibujar. Un pobre telón para la gran escena. ¿Hombres nos llamáis? Aún no: aguardad </w:t>
      </w:r>
      <w:r w:rsidR="007E2C77" w:rsidRPr="007E2C77">
        <w:rPr>
          <w:rFonts w:ascii="Times New Roman" w:hAnsi="Times New Roman" w:cs="Times New Roman"/>
          <w:sz w:val="24"/>
          <w:szCs w:val="24"/>
        </w:rPr>
        <w:t>(</w:t>
      </w:r>
      <w:r w:rsidRPr="007E2C77">
        <w:rPr>
          <w:rFonts w:ascii="Times New Roman" w:hAnsi="Times New Roman" w:cs="Times New Roman"/>
          <w:sz w:val="24"/>
          <w:szCs w:val="24"/>
        </w:rPr>
        <w:t xml:space="preserve">Jura </w:t>
      </w:r>
      <w:proofErr w:type="spellStart"/>
      <w:r w:rsidRPr="007E2C77">
        <w:rPr>
          <w:rFonts w:ascii="Times New Roman" w:hAnsi="Times New Roman" w:cs="Times New Roman"/>
          <w:sz w:val="24"/>
          <w:szCs w:val="24"/>
        </w:rPr>
        <w:t>Soyfer</w:t>
      </w:r>
      <w:proofErr w:type="spellEnd"/>
      <w:r w:rsidR="007E2C77" w:rsidRPr="007E2C77">
        <w:rPr>
          <w:rFonts w:ascii="Times New Roman" w:hAnsi="Times New Roman" w:cs="Times New Roman"/>
          <w:sz w:val="24"/>
          <w:szCs w:val="24"/>
        </w:rPr>
        <w:t>,</w:t>
      </w:r>
      <w:r w:rsidR="003E1C23" w:rsidRPr="007E2C77">
        <w:rPr>
          <w:rFonts w:ascii="Times New Roman" w:hAnsi="Times New Roman" w:cs="Times New Roman"/>
          <w:sz w:val="24"/>
          <w:szCs w:val="24"/>
        </w:rPr>
        <w:t xml:space="preserve"> </w:t>
      </w:r>
      <w:r w:rsidR="007E2C77">
        <w:rPr>
          <w:rFonts w:ascii="Times New Roman" w:hAnsi="Times New Roman" w:cs="Times New Roman"/>
          <w:sz w:val="24"/>
          <w:szCs w:val="24"/>
        </w:rPr>
        <w:t>c</w:t>
      </w:r>
      <w:r w:rsidR="003E1C23" w:rsidRPr="007E2C77">
        <w:rPr>
          <w:rFonts w:ascii="Times New Roman" w:hAnsi="Times New Roman" w:cs="Times New Roman"/>
          <w:sz w:val="24"/>
          <w:szCs w:val="24"/>
        </w:rPr>
        <w:t>itado por Frankl</w:t>
      </w:r>
      <w:r w:rsidR="007E2C77" w:rsidRPr="007E2C77">
        <w:rPr>
          <w:rFonts w:ascii="Times New Roman" w:hAnsi="Times New Roman" w:cs="Times New Roman"/>
          <w:sz w:val="24"/>
          <w:szCs w:val="24"/>
        </w:rPr>
        <w:t>,</w:t>
      </w:r>
      <w:r w:rsidR="003E1C23" w:rsidRPr="007E2C77">
        <w:rPr>
          <w:rFonts w:ascii="Times New Roman" w:hAnsi="Times New Roman" w:cs="Times New Roman"/>
          <w:sz w:val="24"/>
          <w:szCs w:val="24"/>
        </w:rPr>
        <w:t xml:space="preserve"> 1983)</w:t>
      </w:r>
      <w:r w:rsidR="007E2C77" w:rsidRPr="007E2C77">
        <w:rPr>
          <w:rFonts w:ascii="Times New Roman" w:hAnsi="Times New Roman" w:cs="Times New Roman"/>
          <w:sz w:val="24"/>
          <w:szCs w:val="24"/>
        </w:rPr>
        <w:t>.</w:t>
      </w:r>
    </w:p>
    <w:p w14:paraId="4CC223DC" w14:textId="77777777" w:rsidR="0093262F" w:rsidRPr="001A3EEA" w:rsidRDefault="0093262F" w:rsidP="003E1C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706021" w14:textId="081489FC" w:rsidR="009170C8" w:rsidRPr="002B4C07" w:rsidRDefault="00E07A7B" w:rsidP="007E2C77">
      <w:pPr>
        <w:pStyle w:val="Ttulo1"/>
        <w:rPr>
          <w:rFonts w:ascii="Calibri" w:eastAsiaTheme="minorHAnsi" w:hAnsi="Calibri" w:cs="Calibri"/>
          <w:sz w:val="28"/>
          <w:szCs w:val="24"/>
          <w:lang w:val="es-ES"/>
        </w:rPr>
      </w:pPr>
      <w:r w:rsidRPr="002B4C07">
        <w:rPr>
          <w:rFonts w:ascii="Calibri" w:eastAsiaTheme="minorHAnsi" w:hAnsi="Calibri" w:cs="Calibri"/>
          <w:sz w:val="28"/>
          <w:szCs w:val="24"/>
          <w:lang w:val="es-ES"/>
        </w:rPr>
        <w:t>R</w:t>
      </w:r>
      <w:r w:rsidR="009170C8" w:rsidRPr="002B4C07">
        <w:rPr>
          <w:rFonts w:ascii="Calibri" w:eastAsiaTheme="minorHAnsi" w:hAnsi="Calibri" w:cs="Calibri"/>
          <w:sz w:val="28"/>
          <w:szCs w:val="24"/>
          <w:lang w:val="es-ES"/>
        </w:rPr>
        <w:t>eferencias</w:t>
      </w:r>
    </w:p>
    <w:p w14:paraId="5229E0D7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AE7">
        <w:rPr>
          <w:rFonts w:ascii="Times New Roman" w:eastAsia="Calibri" w:hAnsi="Times New Roman" w:cs="Times New Roman"/>
          <w:sz w:val="24"/>
          <w:szCs w:val="24"/>
        </w:rPr>
        <w:t>Artiles Monteagudo, M., Artiles Rivero, C. y Rodríguez Gómez, F. (2016). El estudio de casos como método problémico en ciencias médicas: una experiencia necesaria. </w:t>
      </w:r>
      <w:proofErr w:type="spellStart"/>
      <w:r w:rsidRPr="002C3AE7">
        <w:rPr>
          <w:rFonts w:ascii="Times New Roman" w:eastAsia="Calibri" w:hAnsi="Times New Roman" w:cs="Times New Roman"/>
          <w:i/>
          <w:iCs/>
          <w:sz w:val="24"/>
          <w:szCs w:val="24"/>
        </w:rPr>
        <w:t>Edumecentro</w:t>
      </w:r>
      <w:proofErr w:type="spellEnd"/>
      <w:r w:rsidRPr="002C3AE7">
        <w:rPr>
          <w:rFonts w:ascii="Times New Roman" w:eastAsia="Calibri" w:hAnsi="Times New Roman" w:cs="Times New Roman"/>
          <w:sz w:val="24"/>
          <w:szCs w:val="24"/>
        </w:rPr>
        <w:t>, </w:t>
      </w:r>
      <w:r w:rsidRPr="002C3AE7">
        <w:rPr>
          <w:rFonts w:ascii="Times New Roman" w:eastAsia="Calibri" w:hAnsi="Times New Roman" w:cs="Times New Roman"/>
          <w:i/>
          <w:iCs/>
          <w:sz w:val="24"/>
          <w:szCs w:val="24"/>
        </w:rPr>
        <w:t>8</w:t>
      </w: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(1), 165-173. Recuperado de </w:t>
      </w:r>
      <w:hyperlink r:id="rId8" w:history="1">
        <w:r w:rsidRPr="002C3A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http://scielo.sld.cu/scielo.php?script=sci_arttext&amp;pid=S2077-28742016000100013&amp;lng=es&amp;tlng=es</w:t>
        </w:r>
      </w:hyperlink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BA367FB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Barceló, T. (2012). Carl R. Rogers y Eugene T. Gendlin: la relación que configuró un nuevo paradigma. </w:t>
      </w:r>
      <w:r w:rsidRPr="002C3AE7">
        <w:rPr>
          <w:rFonts w:ascii="Times New Roman" w:eastAsia="Calibri" w:hAnsi="Times New Roman" w:cs="Times New Roman"/>
          <w:i/>
          <w:sz w:val="24"/>
          <w:szCs w:val="24"/>
        </w:rPr>
        <w:t>Revista Focusing</w:t>
      </w: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. Recuperado </w:t>
      </w:r>
      <w:hyperlink r:id="rId9" w:history="1">
        <w:r w:rsidRPr="002C3AE7">
          <w:rPr>
            <w:rFonts w:ascii="Times New Roman" w:eastAsia="Calibri" w:hAnsi="Times New Roman" w:cs="Times New Roman"/>
            <w:color w:val="0000FF"/>
            <w:sz w:val="24"/>
            <w:szCs w:val="24"/>
          </w:rPr>
          <w:t>https://focusingelportalinterno.wordpress.com/2012/11/15/carl-r-rogers-y-eugene-t-gendlin-la-relacion-que-configuro-un-nuevo-paradigma/</w:t>
        </w:r>
      </w:hyperlink>
      <w:r w:rsidRPr="002C3AE7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</w:p>
    <w:p w14:paraId="36D8D3CA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Barreiro, M. S. (2015). </w:t>
      </w:r>
      <w:r w:rsidRPr="002C3AE7">
        <w:rPr>
          <w:rFonts w:ascii="Times New Roman" w:eastAsia="Calibri" w:hAnsi="Times New Roman" w:cs="Times New Roman"/>
          <w:i/>
          <w:sz w:val="24"/>
          <w:szCs w:val="24"/>
        </w:rPr>
        <w:t>La experiencia de pérdida de un ser querido</w:t>
      </w: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. México: Instituto de Psicología y Educación. Universidad Veracruzana. Recuperado de </w:t>
      </w:r>
      <w:hyperlink r:id="rId10" w:history="1">
        <w:r w:rsidRPr="002C3A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https://cdigital.uv.mx/handle/123456789/46890</w:t>
        </w:r>
      </w:hyperlink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741AA6D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Bautista, C. (2011). </w:t>
      </w:r>
      <w:r w:rsidRPr="002C3AE7">
        <w:rPr>
          <w:rFonts w:ascii="Times New Roman" w:eastAsia="Calibri" w:hAnsi="Times New Roman" w:cs="Times New Roman"/>
          <w:i/>
          <w:sz w:val="24"/>
          <w:szCs w:val="24"/>
        </w:rPr>
        <w:t>Proceso de la investigación cualitativa. Epistemología, metodología y aplicaciones.</w:t>
      </w: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 Colombia: Manual Moderno.</w:t>
      </w:r>
    </w:p>
    <w:p w14:paraId="6D33DA5B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Bender, R. (2012). </w:t>
      </w:r>
      <w:r w:rsidRPr="002C3AE7">
        <w:rPr>
          <w:rFonts w:ascii="Times New Roman" w:eastAsia="Calibri" w:hAnsi="Times New Roman" w:cs="Times New Roman"/>
          <w:i/>
          <w:sz w:val="24"/>
          <w:szCs w:val="24"/>
        </w:rPr>
        <w:t>Hipoterapia</w:t>
      </w:r>
      <w:r w:rsidRPr="002C3AE7">
        <w:rPr>
          <w:rFonts w:ascii="Times New Roman" w:eastAsia="Calibri" w:hAnsi="Times New Roman" w:cs="Times New Roman"/>
          <w:sz w:val="24"/>
          <w:szCs w:val="24"/>
        </w:rPr>
        <w:t>. Chile: Mediterráneo.</w:t>
      </w:r>
    </w:p>
    <w:p w14:paraId="794CCF30" w14:textId="604F8BC7" w:rsidR="002C3AE7" w:rsidRPr="002C3AE7" w:rsidRDefault="009E0BA6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Burbrid</w:t>
      </w:r>
      <w:r w:rsidR="002C3AE7" w:rsidRPr="002C3AE7">
        <w:rPr>
          <w:rFonts w:ascii="Times New Roman" w:eastAsia="Calibri" w:hAnsi="Times New Roman" w:cs="Times New Roman"/>
          <w:bCs/>
          <w:sz w:val="24"/>
          <w:szCs w:val="24"/>
        </w:rPr>
        <w:t xml:space="preserve">ge, V. (2004). El caballo en el arte: la prehistoria. </w:t>
      </w:r>
      <w:r w:rsidR="002C3AE7" w:rsidRPr="002C3AE7">
        <w:rPr>
          <w:rFonts w:ascii="Times New Roman" w:eastAsia="Calibri" w:hAnsi="Times New Roman" w:cs="Times New Roman"/>
          <w:bCs/>
          <w:i/>
          <w:sz w:val="24"/>
          <w:szCs w:val="24"/>
        </w:rPr>
        <w:t>Revista de Artes</w:t>
      </w:r>
      <w:r w:rsidR="002C3AE7" w:rsidRPr="002C3AE7">
        <w:rPr>
          <w:rFonts w:ascii="Times New Roman" w:eastAsia="Calibri" w:hAnsi="Times New Roman" w:cs="Times New Roman"/>
          <w:bCs/>
          <w:sz w:val="24"/>
          <w:szCs w:val="24"/>
        </w:rPr>
        <w:t xml:space="preserve">, (4). Recuperado de </w:t>
      </w:r>
      <w:hyperlink r:id="rId11" w:history="1">
        <w:r w:rsidR="002C3AE7" w:rsidRPr="002C3AE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www.revistadeartes.com.ar/revistadeartes%204/caballo.htm</w:t>
        </w:r>
      </w:hyperlink>
      <w:r w:rsidR="002C3AE7" w:rsidRPr="002C3AE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12B5677D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Castillo, M. C. (2011). </w:t>
      </w:r>
      <w:r w:rsidRPr="002C3AE7">
        <w:rPr>
          <w:rFonts w:ascii="Times New Roman" w:eastAsia="Calibri" w:hAnsi="Times New Roman" w:cs="Times New Roman"/>
          <w:i/>
          <w:sz w:val="24"/>
          <w:szCs w:val="24"/>
        </w:rPr>
        <w:t>Equinoterapia. Historia</w:t>
      </w: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. Centro de Equinoterapia. Fundación Santa María Polo. Recuperado de </w:t>
      </w:r>
      <w:hyperlink r:id="rId12" w:history="1">
        <w:r w:rsidRPr="002C3AE7">
          <w:rPr>
            <w:rFonts w:ascii="Times New Roman" w:eastAsia="Calibri" w:hAnsi="Times New Roman" w:cs="Times New Roman"/>
            <w:color w:val="0000FF"/>
            <w:sz w:val="24"/>
            <w:szCs w:val="24"/>
          </w:rPr>
          <w:t>http://actividades.uca.es/compromisoambiental/2011/C02/3</w:t>
        </w:r>
      </w:hyperlink>
      <w:r w:rsidRPr="002C3AE7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. </w:t>
      </w:r>
    </w:p>
    <w:p w14:paraId="544FF469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s-VE"/>
        </w:rPr>
      </w:pPr>
      <w:r w:rsidRPr="002C3AE7">
        <w:rPr>
          <w:rFonts w:ascii="Times New Roman" w:eastAsia="Calibri" w:hAnsi="Times New Roman" w:cs="Times New Roman"/>
          <w:sz w:val="24"/>
          <w:szCs w:val="24"/>
          <w:lang w:val="es-VE"/>
        </w:rPr>
        <w:t xml:space="preserve">Caudet, F. (2002). </w:t>
      </w:r>
      <w:r w:rsidRPr="002C3AE7">
        <w:rPr>
          <w:rFonts w:ascii="Times New Roman" w:eastAsia="Calibri" w:hAnsi="Times New Roman" w:cs="Times New Roman"/>
          <w:i/>
          <w:sz w:val="24"/>
          <w:szCs w:val="24"/>
          <w:lang w:val="es-VE"/>
        </w:rPr>
        <w:t>El caballo: más que un amigo</w:t>
      </w:r>
      <w:r w:rsidRPr="002C3AE7">
        <w:rPr>
          <w:rFonts w:ascii="Times New Roman" w:eastAsia="Calibri" w:hAnsi="Times New Roman" w:cs="Times New Roman"/>
          <w:sz w:val="24"/>
          <w:szCs w:val="24"/>
          <w:lang w:val="es-VE"/>
        </w:rPr>
        <w:t>.</w:t>
      </w:r>
      <w:r w:rsidRPr="002C3AE7">
        <w:rPr>
          <w:rFonts w:ascii="Times New Roman" w:eastAsia="Calibri" w:hAnsi="Times New Roman" w:cs="Times New Roman"/>
          <w:color w:val="0E7744"/>
          <w:sz w:val="24"/>
          <w:szCs w:val="24"/>
          <w:shd w:val="clear" w:color="auto" w:fill="FFFFFF"/>
          <w:lang w:val="es-VE"/>
        </w:rPr>
        <w:t xml:space="preserve"> </w:t>
      </w:r>
      <w:r w:rsidRPr="002C3A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s-VE"/>
        </w:rPr>
        <w:t>España: Editores Barcelona.</w:t>
      </w:r>
    </w:p>
    <w:p w14:paraId="1A603D5C" w14:textId="5E27AC4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A79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Chardonnens, E. (2009). </w:t>
      </w:r>
      <w:r w:rsidRPr="002C3AE7">
        <w:rPr>
          <w:rFonts w:ascii="Times New Roman" w:eastAsia="Calibri" w:hAnsi="Times New Roman" w:cs="Times New Roman"/>
          <w:sz w:val="24"/>
          <w:szCs w:val="24"/>
          <w:lang w:val="en-US"/>
        </w:rPr>
        <w:t>The use of animals as co-therapist on a farm: The child horse bond in person centered equine</w:t>
      </w:r>
      <w:r w:rsidR="009E0BA6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2C3A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assisted psychotherapy. </w:t>
      </w:r>
      <w:r w:rsidRPr="002C3AE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Person-Centered and Experiential </w:t>
      </w:r>
      <w:r w:rsidRPr="002C3AE7">
        <w:rPr>
          <w:rFonts w:ascii="Times New Roman" w:eastAsia="Calibri" w:hAnsi="Times New Roman" w:cs="Times New Roman"/>
          <w:i/>
          <w:sz w:val="24"/>
          <w:szCs w:val="24"/>
          <w:lang w:val="en-US"/>
        </w:rPr>
        <w:lastRenderedPageBreak/>
        <w:t>Psychotherapies</w:t>
      </w:r>
      <w:r w:rsidRPr="002C3A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2C3AE7">
        <w:rPr>
          <w:rFonts w:ascii="Times New Roman" w:eastAsia="Calibri" w:hAnsi="Times New Roman" w:cs="Times New Roman"/>
          <w:i/>
          <w:sz w:val="24"/>
          <w:szCs w:val="24"/>
          <w:lang w:val="en-US"/>
        </w:rPr>
        <w:t>8</w:t>
      </w:r>
      <w:r w:rsidRPr="002C3A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(4), 319-332. Retrieved from </w:t>
      </w:r>
      <w:hyperlink r:id="rId13" w:history="1">
        <w:r w:rsidRPr="002C3AE7">
          <w:rPr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https://psycnet.apa.org/doi/10.1080/14779757.2009.9688496</w:t>
        </w:r>
      </w:hyperlink>
      <w:r w:rsidRPr="002C3AE7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 xml:space="preserve">. </w:t>
      </w:r>
    </w:p>
    <w:p w14:paraId="791EA465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s-MX"/>
        </w:rPr>
      </w:pP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Ernst, M. y De la Fuente, M. (2007). </w:t>
      </w:r>
      <w:r w:rsidRPr="002C3AE7">
        <w:rPr>
          <w:rFonts w:ascii="Times New Roman" w:eastAsia="Calibri" w:hAnsi="Times New Roman" w:cs="Times New Roman"/>
          <w:i/>
          <w:kern w:val="36"/>
          <w:sz w:val="24"/>
          <w:szCs w:val="24"/>
          <w:lang w:eastAsia="es-MX"/>
        </w:rPr>
        <w:t xml:space="preserve">Manual básico de hipoterapia. </w:t>
      </w:r>
      <w:r w:rsidRPr="002C3AE7">
        <w:rPr>
          <w:rFonts w:ascii="Times New Roman" w:eastAsia="Calibri" w:hAnsi="Times New Roman" w:cs="Times New Roman"/>
          <w:i/>
          <w:sz w:val="24"/>
          <w:szCs w:val="24"/>
          <w:lang w:eastAsia="es-MX"/>
        </w:rPr>
        <w:t>Terapia asistida con caballos</w:t>
      </w:r>
      <w:r w:rsidRPr="002C3AE7">
        <w:rPr>
          <w:rFonts w:ascii="Times New Roman" w:eastAsia="Calibri" w:hAnsi="Times New Roman" w:cs="Times New Roman"/>
          <w:sz w:val="24"/>
          <w:szCs w:val="24"/>
          <w:lang w:eastAsia="es-MX"/>
        </w:rPr>
        <w:t>. España:</w:t>
      </w: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 La Liebre de Marzo.</w:t>
      </w:r>
    </w:p>
    <w:p w14:paraId="2795BCD1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Frankl, V. E. (2009). </w:t>
      </w:r>
      <w:r w:rsidRPr="002C3AE7">
        <w:rPr>
          <w:rFonts w:ascii="Times New Roman" w:eastAsia="Calibri" w:hAnsi="Times New Roman" w:cs="Times New Roman"/>
          <w:i/>
          <w:sz w:val="24"/>
          <w:szCs w:val="24"/>
        </w:rPr>
        <w:t>El hombre doliente. Fundamentos antropológicos de la psicoterapia.</w:t>
      </w: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 España: Herder.</w:t>
      </w:r>
    </w:p>
    <w:p w14:paraId="367956A6" w14:textId="55FBD8A4" w:rsidR="002C3AE7" w:rsidRPr="002C3AE7" w:rsidRDefault="009B7936" w:rsidP="002C3AE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Calibri" w:hAnsi="Times New Roman" w:cs="Times New Roman"/>
          <w:sz w:val="24"/>
          <w:szCs w:val="24"/>
        </w:rPr>
        <w:t>Gross, E. (2006</w:t>
      </w:r>
      <w:r w:rsidR="002C3AE7" w:rsidRPr="002C3AE7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2C3AE7" w:rsidRPr="002C3AE7">
        <w:rPr>
          <w:rFonts w:ascii="Times New Roman" w:eastAsia="Calibri" w:hAnsi="Times New Roman" w:cs="Times New Roman"/>
          <w:i/>
          <w:sz w:val="24"/>
          <w:szCs w:val="24"/>
        </w:rPr>
        <w:t>La rehabilitación por medio del caballo</w:t>
      </w:r>
      <w:r w:rsidR="002C3AE7" w:rsidRPr="002C3AE7">
        <w:rPr>
          <w:rFonts w:ascii="Times New Roman" w:eastAsia="Calibri" w:hAnsi="Times New Roman" w:cs="Times New Roman"/>
          <w:sz w:val="24"/>
          <w:szCs w:val="24"/>
        </w:rPr>
        <w:t>. México. Trillas</w:t>
      </w:r>
      <w:r w:rsidR="002C3AE7" w:rsidRPr="002C3AE7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67FDE509" w14:textId="77777777" w:rsidR="002C3AE7" w:rsidRPr="002C3AE7" w:rsidRDefault="002C3AE7" w:rsidP="002C3AE7">
      <w:pPr>
        <w:spacing w:line="259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46A">
        <w:rPr>
          <w:rFonts w:ascii="Times New Roman" w:eastAsia="Calibri" w:hAnsi="Times New Roman" w:cs="Times New Roman"/>
          <w:sz w:val="24"/>
          <w:szCs w:val="24"/>
        </w:rPr>
        <w:t xml:space="preserve">Gutiérrez, G., Granados, D. y Piar, N. (2007). Interacciones humano-animal: características e implicaciones para el bienestar de los humanos. </w:t>
      </w:r>
      <w:r w:rsidRPr="00F8046A">
        <w:rPr>
          <w:rFonts w:ascii="Times New Roman" w:eastAsia="Calibri" w:hAnsi="Times New Roman" w:cs="Times New Roman"/>
          <w:i/>
          <w:sz w:val="24"/>
          <w:szCs w:val="24"/>
        </w:rPr>
        <w:t>Revista Colombiana de Psicología</w:t>
      </w:r>
      <w:r w:rsidRPr="00F8046A">
        <w:rPr>
          <w:rFonts w:ascii="Times New Roman" w:eastAsia="Calibri" w:hAnsi="Times New Roman" w:cs="Times New Roman"/>
          <w:sz w:val="24"/>
          <w:szCs w:val="24"/>
        </w:rPr>
        <w:t>, (16), 163-183.</w:t>
      </w:r>
    </w:p>
    <w:p w14:paraId="12487618" w14:textId="203D1F7F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AE7">
        <w:rPr>
          <w:rFonts w:ascii="Times New Roman" w:eastAsia="Calibri" w:hAnsi="Times New Roman" w:cs="Times New Roman"/>
          <w:sz w:val="24"/>
          <w:szCs w:val="24"/>
        </w:rPr>
        <w:t>Hernández, R., Fernández</w:t>
      </w:r>
      <w:r w:rsidR="009E0BA6">
        <w:rPr>
          <w:rFonts w:ascii="Times New Roman" w:eastAsia="Calibri" w:hAnsi="Times New Roman" w:cs="Times New Roman"/>
          <w:sz w:val="24"/>
          <w:szCs w:val="24"/>
        </w:rPr>
        <w:t>, C.</w:t>
      </w: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 y Baptista</w:t>
      </w:r>
      <w:r w:rsidR="009E0BA6">
        <w:rPr>
          <w:rFonts w:ascii="Times New Roman" w:eastAsia="Calibri" w:hAnsi="Times New Roman" w:cs="Times New Roman"/>
          <w:sz w:val="24"/>
          <w:szCs w:val="24"/>
        </w:rPr>
        <w:t>, M.</w:t>
      </w: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 (2000). </w:t>
      </w:r>
      <w:r w:rsidRPr="002C3AE7">
        <w:rPr>
          <w:rFonts w:ascii="Times New Roman" w:eastAsia="Calibri" w:hAnsi="Times New Roman" w:cs="Times New Roman"/>
          <w:i/>
          <w:sz w:val="24"/>
          <w:szCs w:val="24"/>
        </w:rPr>
        <w:t>Metodología de la investigación</w:t>
      </w:r>
      <w:r w:rsidRPr="002C3AE7">
        <w:rPr>
          <w:rFonts w:ascii="Times New Roman" w:eastAsia="Calibri" w:hAnsi="Times New Roman" w:cs="Times New Roman"/>
          <w:sz w:val="24"/>
          <w:szCs w:val="24"/>
        </w:rPr>
        <w:t>. México: McGraw-Hill.</w:t>
      </w:r>
    </w:p>
    <w:p w14:paraId="00E738CF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3AE7">
        <w:rPr>
          <w:rFonts w:ascii="Times New Roman" w:eastAsia="Calibri" w:hAnsi="Times New Roman" w:cs="Times New Roman"/>
          <w:sz w:val="24"/>
          <w:szCs w:val="24"/>
        </w:rPr>
        <w:t>Längle</w:t>
      </w:r>
      <w:proofErr w:type="spellEnd"/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, A. (2008). </w:t>
      </w:r>
      <w:r w:rsidRPr="002C3AE7">
        <w:rPr>
          <w:rFonts w:ascii="Times New Roman" w:eastAsia="Calibri" w:hAnsi="Times New Roman" w:cs="Times New Roman"/>
          <w:i/>
          <w:sz w:val="24"/>
          <w:szCs w:val="24"/>
        </w:rPr>
        <w:t>Vivir con sentido. Aplicación práctica de la logoterapia</w:t>
      </w:r>
      <w:r w:rsidRPr="002C3AE7">
        <w:rPr>
          <w:rFonts w:ascii="Times New Roman" w:eastAsia="Calibri" w:hAnsi="Times New Roman" w:cs="Times New Roman"/>
          <w:sz w:val="24"/>
          <w:szCs w:val="24"/>
        </w:rPr>
        <w:t>. Argentina: Lumen.</w:t>
      </w:r>
    </w:p>
    <w:p w14:paraId="417B189E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s-MX"/>
        </w:rPr>
      </w:pPr>
      <w:r w:rsidRPr="002C3AE7">
        <w:rPr>
          <w:rFonts w:ascii="Times New Roman" w:eastAsia="Calibri" w:hAnsi="Times New Roman" w:cs="Times New Roman"/>
          <w:sz w:val="24"/>
          <w:szCs w:val="24"/>
          <w:lang w:eastAsia="es-MX"/>
        </w:rPr>
        <w:t xml:space="preserve">Netscher, T. y Samaniego, R. (2012). </w:t>
      </w:r>
      <w:r w:rsidRPr="002C3AE7">
        <w:rPr>
          <w:rFonts w:ascii="Times New Roman" w:eastAsia="Calibri" w:hAnsi="Times New Roman" w:cs="Times New Roman"/>
          <w:i/>
          <w:sz w:val="24"/>
          <w:szCs w:val="24"/>
          <w:lang w:eastAsia="es-MX"/>
        </w:rPr>
        <w:t>Revelaciones equinas</w:t>
      </w:r>
      <w:r w:rsidRPr="002C3AE7">
        <w:rPr>
          <w:rFonts w:ascii="Times New Roman" w:eastAsia="Calibri" w:hAnsi="Times New Roman" w:cs="Times New Roman"/>
          <w:sz w:val="24"/>
          <w:szCs w:val="24"/>
          <w:lang w:eastAsia="es-MX"/>
        </w:rPr>
        <w:t>. México: Edición de Autor, S. A.</w:t>
      </w:r>
    </w:p>
    <w:p w14:paraId="2A6C40D0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AE7">
        <w:rPr>
          <w:rFonts w:ascii="Times New Roman" w:eastAsia="Calibri" w:hAnsi="Times New Roman" w:cs="Times New Roman"/>
          <w:color w:val="000000"/>
          <w:sz w:val="24"/>
          <w:szCs w:val="24"/>
        </w:rPr>
        <w:t>Pérez, L., Rodríguez, J. y Rodríguez, N. (2008). La equinoterapia en el tratamiento de la discapacidad infantil. </w:t>
      </w:r>
      <w:r w:rsidRPr="002C3A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Revista Archivo Médico de Camagüey</w:t>
      </w:r>
      <w:r w:rsidRPr="002C3AE7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2C3A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12</w:t>
      </w:r>
      <w:r w:rsidRPr="002C3A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(1). Recuperado de </w:t>
      </w:r>
      <w:hyperlink r:id="rId14" w:history="1">
        <w:r w:rsidRPr="002C3A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http://scielo.sld.cu/scielo.php?script=sci_arttext&amp;pid=S1025-02552008000100016&amp;lng=es&amp;tlng=es</w:t>
        </w:r>
      </w:hyperlink>
      <w:r w:rsidRPr="002C3A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15FF4195" w14:textId="756EDE4D" w:rsidR="002C3AE7" w:rsidRPr="002C3AE7" w:rsidRDefault="00065AC9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Roberts</w:t>
      </w:r>
      <w:r w:rsidR="002C3AE7" w:rsidRPr="002C3AE7">
        <w:rPr>
          <w:rFonts w:ascii="Times New Roman" w:eastAsia="Calibri" w:hAnsi="Times New Roman" w:cs="Times New Roman"/>
          <w:sz w:val="24"/>
          <w:szCs w:val="24"/>
        </w:rPr>
        <w:t xml:space="preserve">, M. (2006). </w:t>
      </w:r>
      <w:r w:rsidR="002C3AE7" w:rsidRPr="002C3AE7">
        <w:rPr>
          <w:rFonts w:ascii="Times New Roman" w:eastAsia="Calibri" w:hAnsi="Times New Roman" w:cs="Times New Roman"/>
          <w:i/>
          <w:sz w:val="24"/>
          <w:szCs w:val="24"/>
        </w:rPr>
        <w:t>La unión. El hombre que habla a los caballos habla a las personas</w:t>
      </w:r>
      <w:r w:rsidR="002C3AE7" w:rsidRPr="002C3AE7">
        <w:rPr>
          <w:rFonts w:ascii="Times New Roman" w:eastAsia="Calibri" w:hAnsi="Times New Roman" w:cs="Times New Roman"/>
          <w:sz w:val="24"/>
          <w:szCs w:val="24"/>
        </w:rPr>
        <w:t>. España: Ediciones Tutor S. A.</w:t>
      </w:r>
    </w:p>
    <w:p w14:paraId="7C83B8AF" w14:textId="77777777" w:rsidR="002C3AE7" w:rsidRPr="002C3AE7" w:rsidRDefault="002C3AE7" w:rsidP="002C3AE7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3AE7">
        <w:rPr>
          <w:rFonts w:ascii="Times New Roman" w:eastAsia="Calibri" w:hAnsi="Times New Roman" w:cs="Times New Roman"/>
          <w:bCs/>
          <w:sz w:val="24"/>
          <w:szCs w:val="24"/>
        </w:rPr>
        <w:t xml:space="preserve">Rogers, C. R. (1992). </w:t>
      </w:r>
      <w:r w:rsidRPr="002C3AE7">
        <w:rPr>
          <w:rFonts w:ascii="Times New Roman" w:eastAsia="Calibri" w:hAnsi="Times New Roman" w:cs="Times New Roman"/>
          <w:bCs/>
          <w:i/>
          <w:sz w:val="24"/>
          <w:szCs w:val="24"/>
        </w:rPr>
        <w:t>Psicoterapia centrada en el cliente</w:t>
      </w:r>
      <w:r w:rsidRPr="002C3AE7">
        <w:rPr>
          <w:rFonts w:ascii="Times New Roman" w:eastAsia="Calibri" w:hAnsi="Times New Roman" w:cs="Times New Roman"/>
          <w:bCs/>
          <w:sz w:val="24"/>
          <w:szCs w:val="24"/>
        </w:rPr>
        <w:t xml:space="preserve">. México: Editorial Paidós. </w:t>
      </w:r>
    </w:p>
    <w:p w14:paraId="6450FD52" w14:textId="77777777" w:rsidR="002C3AE7" w:rsidRPr="002C3AE7" w:rsidRDefault="002C3AE7" w:rsidP="002C3AE7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3AE7">
        <w:rPr>
          <w:rFonts w:ascii="Times New Roman" w:eastAsia="Calibri" w:hAnsi="Times New Roman" w:cs="Times New Roman"/>
          <w:bCs/>
          <w:sz w:val="24"/>
          <w:szCs w:val="24"/>
        </w:rPr>
        <w:t xml:space="preserve">Rogers, C. R. (1993). </w:t>
      </w:r>
      <w:r w:rsidRPr="002C3AE7">
        <w:rPr>
          <w:rFonts w:ascii="Times New Roman" w:eastAsia="Calibri" w:hAnsi="Times New Roman" w:cs="Times New Roman"/>
          <w:bCs/>
          <w:i/>
          <w:sz w:val="24"/>
          <w:szCs w:val="24"/>
        </w:rPr>
        <w:t>El proceso de convertirse en persona</w:t>
      </w:r>
      <w:r w:rsidRPr="002C3AE7">
        <w:rPr>
          <w:rFonts w:ascii="Times New Roman" w:eastAsia="Calibri" w:hAnsi="Times New Roman" w:cs="Times New Roman"/>
          <w:bCs/>
          <w:sz w:val="24"/>
          <w:szCs w:val="24"/>
        </w:rPr>
        <w:t xml:space="preserve">. México: Editorial Paidós. </w:t>
      </w:r>
    </w:p>
    <w:p w14:paraId="12131446" w14:textId="77777777" w:rsidR="002C3AE7" w:rsidRPr="002C3AE7" w:rsidRDefault="002C3AE7" w:rsidP="002C3AE7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3AE7">
        <w:rPr>
          <w:rFonts w:ascii="Times New Roman" w:eastAsia="Calibri" w:hAnsi="Times New Roman" w:cs="Times New Roman"/>
          <w:bCs/>
          <w:sz w:val="24"/>
          <w:szCs w:val="24"/>
        </w:rPr>
        <w:t xml:space="preserve">Rogers, C. R. (1998). </w:t>
      </w:r>
      <w:r w:rsidRPr="002C3AE7">
        <w:rPr>
          <w:rFonts w:ascii="Times New Roman" w:eastAsia="Calibri" w:hAnsi="Times New Roman" w:cs="Times New Roman"/>
          <w:bCs/>
          <w:i/>
          <w:sz w:val="24"/>
          <w:szCs w:val="24"/>
        </w:rPr>
        <w:t>Terapia, personalidad y relaciones interpersonales</w:t>
      </w:r>
      <w:r w:rsidRPr="002C3AE7">
        <w:rPr>
          <w:rFonts w:ascii="Times New Roman" w:eastAsia="Calibri" w:hAnsi="Times New Roman" w:cs="Times New Roman"/>
          <w:bCs/>
          <w:sz w:val="24"/>
          <w:szCs w:val="24"/>
        </w:rPr>
        <w:t>. Buenos Aires (Argentina): Editorial Nueva Visión.</w:t>
      </w:r>
    </w:p>
    <w:p w14:paraId="18498522" w14:textId="77777777" w:rsidR="002C3AE7" w:rsidRPr="002C3AE7" w:rsidRDefault="002C3AE7" w:rsidP="002C3AE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46A">
        <w:rPr>
          <w:rFonts w:ascii="Times New Roman" w:eastAsia="Calibri" w:hAnsi="Times New Roman" w:cs="Times New Roman"/>
          <w:sz w:val="24"/>
          <w:szCs w:val="24"/>
        </w:rPr>
        <w:t xml:space="preserve">Sarmiento, S. (2003). </w:t>
      </w:r>
      <w:r w:rsidRPr="00F8046A">
        <w:rPr>
          <w:rFonts w:ascii="Times New Roman" w:eastAsia="Calibri" w:hAnsi="Times New Roman" w:cs="Times New Roman"/>
          <w:i/>
          <w:sz w:val="24"/>
          <w:szCs w:val="24"/>
        </w:rPr>
        <w:t>Promoción del desarrollo humano: diseño de una experiencia educativa en la enseñanza de la psicología</w:t>
      </w:r>
      <w:r w:rsidRPr="00F8046A">
        <w:rPr>
          <w:rFonts w:ascii="Times New Roman" w:eastAsia="Calibri" w:hAnsi="Times New Roman" w:cs="Times New Roman"/>
          <w:sz w:val="24"/>
          <w:szCs w:val="24"/>
        </w:rPr>
        <w:t xml:space="preserve"> (tesis de maestría). Instituto de Psicología y Educación. Universidad Veracruzana. Xalapa, Ver. Recuperado de </w:t>
      </w:r>
      <w:hyperlink r:id="rId15" w:history="1">
        <w:r w:rsidRPr="00F8046A">
          <w:rPr>
            <w:rFonts w:ascii="Times New Roman" w:eastAsia="Calibri" w:hAnsi="Times New Roman" w:cs="Times New Roman"/>
            <w:color w:val="0000FF"/>
            <w:sz w:val="24"/>
            <w:szCs w:val="24"/>
          </w:rPr>
          <w:t>https://www.uv.mx/veracruz/uvca285</w:t>
        </w:r>
      </w:hyperlink>
      <w:r w:rsidRPr="00F804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6B9E2C" w14:textId="1D619CE4" w:rsidR="007E2C77" w:rsidRDefault="002C3AE7" w:rsidP="002B4C0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A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2B4C07" w:rsidRPr="002B4C07" w14:paraId="2D4AB11C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09A3" w14:textId="77777777" w:rsidR="002B4C07" w:rsidRPr="002B4C07" w:rsidRDefault="002B4C07" w:rsidP="00DD544F">
            <w:pPr>
              <w:pStyle w:val="Ttulo3"/>
              <w:widowControl w:val="0"/>
              <w:spacing w:before="0" w:line="240" w:lineRule="auto"/>
              <w:rPr>
                <w:sz w:val="18"/>
                <w:szCs w:val="18"/>
              </w:rPr>
            </w:pPr>
            <w:r w:rsidRPr="002B4C07">
              <w:rPr>
                <w:sz w:val="18"/>
                <w:szCs w:val="18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98A5" w14:textId="5ACD1F19" w:rsidR="002B4C07" w:rsidRPr="002B4C07" w:rsidRDefault="002B4C07" w:rsidP="00DD544F">
            <w:pPr>
              <w:pStyle w:val="Ttulo3"/>
              <w:widowControl w:val="0"/>
              <w:spacing w:before="0" w:line="240" w:lineRule="auto"/>
              <w:rPr>
                <w:sz w:val="18"/>
                <w:szCs w:val="18"/>
              </w:rPr>
            </w:pPr>
            <w:bookmarkStart w:id="2" w:name="_btsjgdfgjwkr" w:colFirst="0" w:colLast="0"/>
            <w:bookmarkEnd w:id="2"/>
            <w:r w:rsidRPr="002B4C07">
              <w:rPr>
                <w:sz w:val="18"/>
                <w:szCs w:val="18"/>
              </w:rPr>
              <w:t>Autor (es)</w:t>
            </w:r>
          </w:p>
        </w:tc>
      </w:tr>
      <w:tr w:rsidR="002B4C07" w:rsidRPr="002B4C07" w14:paraId="355E1D2E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375F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A59F" w14:textId="474C89A4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Vega.- 30%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Alarcón.- 25%</w:t>
            </w:r>
          </w:p>
          <w:p w14:paraId="30292430" w14:textId="14E15538" w:rsidR="002B4C07" w:rsidRPr="002B4C07" w:rsidRDefault="002B4C07" w:rsidP="00C624A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Javier López González.- 15%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Martha Lilia León Noris.- 15%</w:t>
            </w:r>
            <w:r w:rsidR="00C624A6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Mayra Helen Posadas Tello.- 15%</w:t>
            </w:r>
          </w:p>
        </w:tc>
      </w:tr>
      <w:tr w:rsidR="002B4C07" w:rsidRPr="002B4C07" w14:paraId="3C58120F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23C15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263F" w14:textId="37C48176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Vega.- 50%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Alarcón.- 50%</w:t>
            </w:r>
          </w:p>
        </w:tc>
      </w:tr>
      <w:tr w:rsidR="002B4C07" w:rsidRPr="002B4C07" w14:paraId="4AFD2530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94C1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C78A4" w14:textId="7ED16D52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NO APLICA</w:t>
            </w:r>
          </w:p>
        </w:tc>
      </w:tr>
      <w:tr w:rsidR="002B4C07" w:rsidRPr="002B4C07" w14:paraId="59362EB4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74C8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0E66" w14:textId="766978A8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NO APLICA</w:t>
            </w:r>
          </w:p>
        </w:tc>
      </w:tr>
      <w:tr w:rsidR="002B4C07" w:rsidRPr="002B4C07" w14:paraId="184B919B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8C74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41BC" w14:textId="04E4C32E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Análisis cualitativo.- Salvador Ernesto Sarmiento Vega.- 50%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Alarcón. - 50%</w:t>
            </w:r>
          </w:p>
        </w:tc>
      </w:tr>
      <w:tr w:rsidR="002B4C07" w:rsidRPr="002B4C07" w14:paraId="7E80885F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A5A7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2B6EE" w14:textId="0F795717" w:rsidR="002B4C07" w:rsidRPr="002B4C07" w:rsidRDefault="002B4C07" w:rsidP="002B4C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 90%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 10%</w:t>
            </w:r>
          </w:p>
        </w:tc>
      </w:tr>
      <w:tr w:rsidR="002B4C07" w:rsidRPr="002B4C07" w14:paraId="74C254A9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A265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B4E3" w14:textId="3D0ECF71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 100%</w:t>
            </w:r>
          </w:p>
        </w:tc>
      </w:tr>
      <w:tr w:rsidR="002B4C07" w:rsidRPr="002B4C07" w14:paraId="1C84A2D8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BC52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59D3" w14:textId="3254DDCB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Vega.- 30%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Alarcón.- 30</w:t>
            </w:r>
          </w:p>
          <w:p w14:paraId="313A72DB" w14:textId="72997C8B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Javier López González.- 10%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Martha Lilia León Noris.- 20%</w:t>
            </w:r>
          </w:p>
          <w:p w14:paraId="2A551147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Mayra Helen Posadas Tello.- 10%</w:t>
            </w:r>
          </w:p>
        </w:tc>
      </w:tr>
      <w:tr w:rsidR="002B4C07" w:rsidRPr="002B4C07" w14:paraId="54653474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E7FA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4C94" w14:textId="4A6E0AFB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Vega.- 60%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Alarcón.- 25%</w:t>
            </w:r>
          </w:p>
          <w:p w14:paraId="7D2A21F2" w14:textId="7AA82588" w:rsidR="002B4C07" w:rsidRPr="002B4C07" w:rsidRDefault="002B4C07" w:rsidP="002B4C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Martha Lilia León Noris.- 15%</w:t>
            </w:r>
          </w:p>
        </w:tc>
      </w:tr>
      <w:tr w:rsidR="002B4C07" w:rsidRPr="002B4C07" w14:paraId="252CF811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2393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FD3C" w14:textId="77B2B466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Vega.- 30%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Alarcón.- 30</w:t>
            </w:r>
          </w:p>
          <w:p w14:paraId="3B4E6FF6" w14:textId="5A950F1C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Javier López González.- 10%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Martha Lilia León Noris.- 20%</w:t>
            </w:r>
          </w:p>
          <w:p w14:paraId="4B29FF1E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Mayra Helen Posadas Tello.- 10%</w:t>
            </w:r>
          </w:p>
        </w:tc>
      </w:tr>
      <w:tr w:rsidR="002B4C07" w:rsidRPr="002B4C07" w14:paraId="6A5CE175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79AB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F25E0" w14:textId="021325F8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Vega.- 55%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Alarcón.- 45%</w:t>
            </w:r>
          </w:p>
        </w:tc>
      </w:tr>
      <w:tr w:rsidR="002B4C07" w:rsidRPr="002B4C07" w14:paraId="212E69C7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329A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7828" w14:textId="0BC24D21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Vega.- 55%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Alarcón.- 45%</w:t>
            </w:r>
          </w:p>
        </w:tc>
      </w:tr>
      <w:tr w:rsidR="002B4C07" w:rsidRPr="002B4C07" w14:paraId="6AE223EE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C991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C130" w14:textId="1412EA9E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Vega.- 55%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Alarcón.- 45%</w:t>
            </w:r>
          </w:p>
        </w:tc>
      </w:tr>
      <w:tr w:rsidR="002B4C07" w:rsidRPr="002B4C07" w14:paraId="47FC3C0B" w14:textId="77777777" w:rsidTr="00DD544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44F8" w14:textId="77777777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01C3" w14:textId="2F26C731" w:rsidR="002B4C07" w:rsidRPr="002B4C07" w:rsidRDefault="002B4C07" w:rsidP="00DD544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Salvador Ernesto Sarmiento Vega.- 20%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María Esther Barradas Alarcón.- 20</w:t>
            </w:r>
          </w:p>
          <w:p w14:paraId="5B4382C2" w14:textId="420B7E02" w:rsidR="002B4C07" w:rsidRPr="002B4C07" w:rsidRDefault="002B4C07" w:rsidP="00C624A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B4C07">
              <w:rPr>
                <w:b/>
                <w:sz w:val="18"/>
                <w:szCs w:val="18"/>
              </w:rPr>
              <w:t>Javier López González.- 20%</w:t>
            </w:r>
            <w:r w:rsidRPr="002B4C07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Martha Lilia León Noris.- 20%</w:t>
            </w:r>
            <w:r w:rsidR="00C624A6">
              <w:rPr>
                <w:b/>
                <w:sz w:val="18"/>
                <w:szCs w:val="18"/>
              </w:rPr>
              <w:t xml:space="preserve"> </w:t>
            </w:r>
            <w:r w:rsidRPr="002B4C07">
              <w:rPr>
                <w:b/>
                <w:sz w:val="18"/>
                <w:szCs w:val="18"/>
              </w:rPr>
              <w:t>Mayra Helen Posadas Tello.- 20%</w:t>
            </w:r>
          </w:p>
        </w:tc>
      </w:tr>
    </w:tbl>
    <w:p w14:paraId="44CC9F95" w14:textId="77777777" w:rsidR="002B4C07" w:rsidRPr="002B4C07" w:rsidRDefault="002B4C07" w:rsidP="002B4C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B4C07" w:rsidRPr="002B4C07" w:rsidSect="00536C11">
      <w:headerReference w:type="default" r:id="rId16"/>
      <w:footerReference w:type="default" r:id="rId17"/>
      <w:pgSz w:w="12240" w:h="15840"/>
      <w:pgMar w:top="156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42E4" w14:textId="77777777" w:rsidR="00FC6FD1" w:rsidRDefault="00FC6FD1" w:rsidP="00E676C5">
      <w:pPr>
        <w:spacing w:after="0" w:line="240" w:lineRule="auto"/>
      </w:pPr>
      <w:r>
        <w:separator/>
      </w:r>
    </w:p>
  </w:endnote>
  <w:endnote w:type="continuationSeparator" w:id="0">
    <w:p w14:paraId="6212F7FE" w14:textId="77777777" w:rsidR="00FC6FD1" w:rsidRDefault="00FC6FD1" w:rsidP="00E6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891B" w14:textId="422898B0" w:rsidR="00536C11" w:rsidRDefault="00536C11">
    <w:pPr>
      <w:pStyle w:val="Piedepgina"/>
    </w:pPr>
    <w:r>
      <w:rPr>
        <w:rFonts w:cstheme="minorHAnsi"/>
        <w:b/>
        <w:noProof/>
        <w:lang w:eastAsia="es-MX"/>
      </w:rPr>
      <w:drawing>
        <wp:inline distT="0" distB="0" distL="0" distR="0" wp14:anchorId="4C7C9980" wp14:editId="6319B131">
          <wp:extent cx="1981200" cy="5905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rPr>
        <w:b/>
      </w:rPr>
      <w:t>Vol. 8</w:t>
    </w:r>
    <w:r w:rsidRPr="00B47E30">
      <w:rPr>
        <w:b/>
      </w:rPr>
      <w:t>, Núm. 1</w:t>
    </w:r>
    <w:r>
      <w:rPr>
        <w:b/>
      </w:rPr>
      <w:t>6</w:t>
    </w:r>
    <w:r w:rsidRPr="00B47E30">
      <w:rPr>
        <w:b/>
      </w:rPr>
      <w:t xml:space="preserve">                  </w:t>
    </w:r>
    <w:r>
      <w:rPr>
        <w:b/>
      </w:rPr>
      <w:t>Julio - Diciembre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3E34B" w14:textId="77777777" w:rsidR="00FC6FD1" w:rsidRDefault="00FC6FD1" w:rsidP="00E676C5">
      <w:pPr>
        <w:spacing w:after="0" w:line="240" w:lineRule="auto"/>
      </w:pPr>
      <w:r>
        <w:separator/>
      </w:r>
    </w:p>
  </w:footnote>
  <w:footnote w:type="continuationSeparator" w:id="0">
    <w:p w14:paraId="620CC679" w14:textId="77777777" w:rsidR="00FC6FD1" w:rsidRDefault="00FC6FD1" w:rsidP="00E676C5">
      <w:pPr>
        <w:spacing w:after="0" w:line="240" w:lineRule="auto"/>
      </w:pPr>
      <w:r>
        <w:continuationSeparator/>
      </w:r>
    </w:p>
  </w:footnote>
  <w:footnote w:id="1">
    <w:p w14:paraId="2E403758" w14:textId="4372C068" w:rsidR="007E2C77" w:rsidRPr="00FA0309" w:rsidRDefault="007E2C77" w:rsidP="00FA0309">
      <w:pPr>
        <w:pStyle w:val="Textonotapie"/>
        <w:jc w:val="both"/>
        <w:rPr>
          <w:rFonts w:ascii="Times New Roman" w:hAnsi="Times New Roman" w:cs="Times New Roman"/>
        </w:rPr>
      </w:pPr>
      <w:r w:rsidRPr="00FA0309">
        <w:rPr>
          <w:rStyle w:val="Refdenotaalpie"/>
          <w:rFonts w:ascii="Times New Roman" w:hAnsi="Times New Roman" w:cs="Times New Roman"/>
        </w:rPr>
        <w:footnoteRef/>
      </w:r>
      <w:r w:rsidRPr="00FA0309">
        <w:rPr>
          <w:rFonts w:ascii="Times New Roman" w:hAnsi="Times New Roman" w:cs="Times New Roman"/>
        </w:rPr>
        <w:t xml:space="preserve"> El </w:t>
      </w:r>
      <w:r>
        <w:rPr>
          <w:rFonts w:ascii="Times New Roman" w:hAnsi="Times New Roman" w:cs="Times New Roman"/>
        </w:rPr>
        <w:t>e</w:t>
      </w:r>
      <w:r w:rsidRPr="00FA0309">
        <w:rPr>
          <w:rFonts w:ascii="Times New Roman" w:hAnsi="Times New Roman" w:cs="Times New Roman"/>
        </w:rPr>
        <w:t xml:space="preserve">quus-diálogo se presenta como un concepto revelador del proceso dialógico que transcurre desde el momento que inicia la lectura corporal recíproca entre el equino y su interlocutor humano hasta el establecimiento de un vínculo generado por un mecanismo de identificación proyectiva. </w:t>
      </w:r>
    </w:p>
  </w:footnote>
  <w:footnote w:id="2">
    <w:p w14:paraId="7097F273" w14:textId="2ACDDBBF" w:rsidR="007E2C77" w:rsidRPr="00FA0309" w:rsidRDefault="007E2C77" w:rsidP="002158AD">
      <w:pPr>
        <w:pStyle w:val="Textonotapie"/>
        <w:jc w:val="both"/>
        <w:rPr>
          <w:rFonts w:ascii="Times New Roman" w:hAnsi="Times New Roman" w:cs="Times New Roman"/>
        </w:rPr>
      </w:pPr>
      <w:r w:rsidRPr="00FA0309">
        <w:rPr>
          <w:rStyle w:val="Refdenotaalpie"/>
          <w:rFonts w:ascii="Times New Roman" w:hAnsi="Times New Roman" w:cs="Times New Roman"/>
        </w:rPr>
        <w:footnoteRef/>
      </w:r>
      <w:r w:rsidRPr="00FA0309">
        <w:rPr>
          <w:rFonts w:ascii="Times New Roman" w:hAnsi="Times New Roman" w:cs="Times New Roman"/>
        </w:rPr>
        <w:t xml:space="preserve"> En el discurso conservador de las psicoterapias</w:t>
      </w:r>
      <w:r>
        <w:rPr>
          <w:rFonts w:ascii="Times New Roman" w:hAnsi="Times New Roman" w:cs="Times New Roman"/>
        </w:rPr>
        <w:t>,</w:t>
      </w:r>
      <w:r w:rsidRPr="00FA0309">
        <w:rPr>
          <w:rFonts w:ascii="Times New Roman" w:hAnsi="Times New Roman" w:cs="Times New Roman"/>
        </w:rPr>
        <w:t xml:space="preserve"> la identificación proyectiva está referida al proceso transferencial entre el paciente y el terapeuta; sin embargo</w:t>
      </w:r>
      <w:r>
        <w:rPr>
          <w:rFonts w:ascii="Times New Roman" w:hAnsi="Times New Roman" w:cs="Times New Roman"/>
        </w:rPr>
        <w:t>,</w:t>
      </w:r>
      <w:r w:rsidRPr="00FA0309">
        <w:rPr>
          <w:rFonts w:ascii="Times New Roman" w:hAnsi="Times New Roman" w:cs="Times New Roman"/>
        </w:rPr>
        <w:t xml:space="preserve"> para efectos de este trabajo</w:t>
      </w:r>
      <w:r>
        <w:rPr>
          <w:rFonts w:ascii="Times New Roman" w:hAnsi="Times New Roman" w:cs="Times New Roman"/>
        </w:rPr>
        <w:t>,</w:t>
      </w:r>
      <w:r w:rsidRPr="00FA03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ha empelado </w:t>
      </w:r>
      <w:r w:rsidRPr="00FA0309">
        <w:rPr>
          <w:rFonts w:ascii="Times New Roman" w:hAnsi="Times New Roman" w:cs="Times New Roman"/>
        </w:rPr>
        <w:t>de manera analógica para describir el vínculo afectivo (positivo o negativo) que se genera durante el proceso de cambio en la tríada terapéutica cliente</w:t>
      </w:r>
      <w:r>
        <w:rPr>
          <w:rFonts w:ascii="Times New Roman" w:hAnsi="Times New Roman" w:cs="Times New Roman"/>
        </w:rPr>
        <w:t xml:space="preserve">, </w:t>
      </w:r>
      <w:r w:rsidRPr="00FA0309">
        <w:rPr>
          <w:rFonts w:ascii="Times New Roman" w:hAnsi="Times New Roman" w:cs="Times New Roman"/>
        </w:rPr>
        <w:t>caballo</w:t>
      </w:r>
      <w:r>
        <w:rPr>
          <w:rFonts w:ascii="Times New Roman" w:hAnsi="Times New Roman" w:cs="Times New Roman"/>
        </w:rPr>
        <w:t xml:space="preserve"> y </w:t>
      </w:r>
      <w:r w:rsidRPr="00FA0309">
        <w:rPr>
          <w:rFonts w:ascii="Times New Roman" w:hAnsi="Times New Roman" w:cs="Times New Roman"/>
        </w:rPr>
        <w:t>facilitador.</w:t>
      </w:r>
    </w:p>
  </w:footnote>
  <w:footnote w:id="3">
    <w:p w14:paraId="103D0A8F" w14:textId="0D97AB85" w:rsidR="007E2C77" w:rsidRPr="00FA0309" w:rsidRDefault="007E2C77" w:rsidP="00810F8D">
      <w:pPr>
        <w:pStyle w:val="Textonotapie"/>
        <w:jc w:val="both"/>
        <w:rPr>
          <w:rFonts w:ascii="Times New Roman" w:hAnsi="Times New Roman" w:cs="Times New Roman"/>
        </w:rPr>
      </w:pPr>
      <w:r w:rsidRPr="00FA0309">
        <w:rPr>
          <w:rStyle w:val="Refdenotaalpie"/>
          <w:rFonts w:ascii="Times New Roman" w:hAnsi="Times New Roman" w:cs="Times New Roman"/>
        </w:rPr>
        <w:footnoteRef/>
      </w:r>
      <w:r w:rsidRPr="00FA03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ha </w:t>
      </w:r>
      <w:r w:rsidRPr="00FA0309">
        <w:rPr>
          <w:rFonts w:ascii="Times New Roman" w:hAnsi="Times New Roman" w:cs="Times New Roman"/>
        </w:rPr>
        <w:t xml:space="preserve">adoptado la formulación de </w:t>
      </w:r>
      <w:proofErr w:type="spellStart"/>
      <w:r w:rsidRPr="00FA0309">
        <w:rPr>
          <w:rFonts w:ascii="Times New Roman" w:hAnsi="Times New Roman" w:cs="Times New Roman"/>
        </w:rPr>
        <w:t>Längle</w:t>
      </w:r>
      <w:proofErr w:type="spellEnd"/>
      <w:r w:rsidRPr="00FA0309">
        <w:rPr>
          <w:rFonts w:ascii="Times New Roman" w:hAnsi="Times New Roman" w:cs="Times New Roman"/>
        </w:rPr>
        <w:t xml:space="preserve"> (2008) para describir la revelación de un sentido en los términos </w:t>
      </w:r>
      <w:r>
        <w:rPr>
          <w:rFonts w:ascii="Times New Roman" w:hAnsi="Times New Roman" w:cs="Times New Roman"/>
        </w:rPr>
        <w:t xml:space="preserve">propuestos por el mismo autor: </w:t>
      </w:r>
      <w:r w:rsidRPr="00FA0309">
        <w:rPr>
          <w:rFonts w:ascii="Times New Roman" w:hAnsi="Times New Roman" w:cs="Times New Roman"/>
        </w:rPr>
        <w:t>la actualidad de la búsqueda del s</w:t>
      </w:r>
      <w:bookmarkStart w:id="1" w:name="_GoBack"/>
      <w:bookmarkEnd w:id="1"/>
      <w:r w:rsidRPr="00FA0309">
        <w:rPr>
          <w:rFonts w:ascii="Times New Roman" w:hAnsi="Times New Roman" w:cs="Times New Roman"/>
        </w:rPr>
        <w:t>entido radica</w:t>
      </w:r>
      <w:r>
        <w:rPr>
          <w:rFonts w:ascii="Times New Roman" w:hAnsi="Times New Roman" w:cs="Times New Roman"/>
        </w:rPr>
        <w:t>,</w:t>
      </w:r>
      <w:r w:rsidRPr="00FA0309">
        <w:rPr>
          <w:rFonts w:ascii="Times New Roman" w:hAnsi="Times New Roman" w:cs="Times New Roman"/>
        </w:rPr>
        <w:t xml:space="preserve"> primero</w:t>
      </w:r>
      <w:r>
        <w:rPr>
          <w:rFonts w:ascii="Times New Roman" w:hAnsi="Times New Roman" w:cs="Times New Roman"/>
        </w:rPr>
        <w:t>,</w:t>
      </w:r>
      <w:r w:rsidRPr="00FA0309">
        <w:rPr>
          <w:rFonts w:ascii="Times New Roman" w:hAnsi="Times New Roman" w:cs="Times New Roman"/>
        </w:rPr>
        <w:t xml:space="preserve"> en la libertad del ser humano, en su condición de inacabado; segundo</w:t>
      </w:r>
      <w:r>
        <w:rPr>
          <w:rFonts w:ascii="Times New Roman" w:hAnsi="Times New Roman" w:cs="Times New Roman"/>
        </w:rPr>
        <w:t>,</w:t>
      </w:r>
      <w:r w:rsidRPr="00FA0309">
        <w:rPr>
          <w:rFonts w:ascii="Times New Roman" w:hAnsi="Times New Roman" w:cs="Times New Roman"/>
        </w:rPr>
        <w:t xml:space="preserve"> en la valencia diferente de las cosas y, tercero</w:t>
      </w:r>
      <w:r>
        <w:rPr>
          <w:rFonts w:ascii="Times New Roman" w:hAnsi="Times New Roman" w:cs="Times New Roman"/>
        </w:rPr>
        <w:t>,</w:t>
      </w:r>
      <w:r w:rsidRPr="00FA0309">
        <w:rPr>
          <w:rFonts w:ascii="Times New Roman" w:hAnsi="Times New Roman" w:cs="Times New Roman"/>
        </w:rPr>
        <w:t xml:space="preserve"> en el cambio constante de las situaciones.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2696E" w14:textId="162C38C8" w:rsidR="00536C11" w:rsidRDefault="00536C11" w:rsidP="00536C11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98B203B" wp14:editId="29604D87">
          <wp:extent cx="5610225" cy="666750"/>
          <wp:effectExtent l="0" t="0" r="9525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66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64F"/>
    <w:multiLevelType w:val="hybridMultilevel"/>
    <w:tmpl w:val="EFAE72E8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AFD"/>
    <w:multiLevelType w:val="hybridMultilevel"/>
    <w:tmpl w:val="FFFACCA4"/>
    <w:lvl w:ilvl="0" w:tplc="60D2D59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CB03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42456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E2B0E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829EE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4E42A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8473A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4A6FE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0339A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DA2551"/>
    <w:multiLevelType w:val="hybridMultilevel"/>
    <w:tmpl w:val="92C4E6D2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1ECB"/>
    <w:multiLevelType w:val="hybridMultilevel"/>
    <w:tmpl w:val="3278AFA2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1E7E"/>
    <w:multiLevelType w:val="hybridMultilevel"/>
    <w:tmpl w:val="12E2BD6C"/>
    <w:lvl w:ilvl="0" w:tplc="080A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1B12B97"/>
    <w:multiLevelType w:val="hybridMultilevel"/>
    <w:tmpl w:val="182A7032"/>
    <w:lvl w:ilvl="0" w:tplc="9398AA48">
      <w:start w:val="1"/>
      <w:numFmt w:val="upperRoman"/>
      <w:lvlText w:val="%1."/>
      <w:lvlJc w:val="left"/>
      <w:pPr>
        <w:ind w:left="1422" w:hanging="360"/>
      </w:pPr>
      <w:rPr>
        <w:rFonts w:ascii="Arial" w:eastAsia="Calibr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2142" w:hanging="360"/>
      </w:pPr>
    </w:lvl>
    <w:lvl w:ilvl="2" w:tplc="080A001B" w:tentative="1">
      <w:start w:val="1"/>
      <w:numFmt w:val="lowerRoman"/>
      <w:lvlText w:val="%3."/>
      <w:lvlJc w:val="right"/>
      <w:pPr>
        <w:ind w:left="2862" w:hanging="180"/>
      </w:pPr>
    </w:lvl>
    <w:lvl w:ilvl="3" w:tplc="080A000F" w:tentative="1">
      <w:start w:val="1"/>
      <w:numFmt w:val="decimal"/>
      <w:lvlText w:val="%4."/>
      <w:lvlJc w:val="left"/>
      <w:pPr>
        <w:ind w:left="3582" w:hanging="360"/>
      </w:pPr>
    </w:lvl>
    <w:lvl w:ilvl="4" w:tplc="080A0019" w:tentative="1">
      <w:start w:val="1"/>
      <w:numFmt w:val="lowerLetter"/>
      <w:lvlText w:val="%5."/>
      <w:lvlJc w:val="left"/>
      <w:pPr>
        <w:ind w:left="4302" w:hanging="360"/>
      </w:pPr>
    </w:lvl>
    <w:lvl w:ilvl="5" w:tplc="080A001B" w:tentative="1">
      <w:start w:val="1"/>
      <w:numFmt w:val="lowerRoman"/>
      <w:lvlText w:val="%6."/>
      <w:lvlJc w:val="right"/>
      <w:pPr>
        <w:ind w:left="5022" w:hanging="180"/>
      </w:pPr>
    </w:lvl>
    <w:lvl w:ilvl="6" w:tplc="080A000F" w:tentative="1">
      <w:start w:val="1"/>
      <w:numFmt w:val="decimal"/>
      <w:lvlText w:val="%7."/>
      <w:lvlJc w:val="left"/>
      <w:pPr>
        <w:ind w:left="5742" w:hanging="360"/>
      </w:pPr>
    </w:lvl>
    <w:lvl w:ilvl="7" w:tplc="080A0019" w:tentative="1">
      <w:start w:val="1"/>
      <w:numFmt w:val="lowerLetter"/>
      <w:lvlText w:val="%8."/>
      <w:lvlJc w:val="left"/>
      <w:pPr>
        <w:ind w:left="6462" w:hanging="360"/>
      </w:pPr>
    </w:lvl>
    <w:lvl w:ilvl="8" w:tplc="08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" w15:restartNumberingAfterBreak="0">
    <w:nsid w:val="243E0B81"/>
    <w:multiLevelType w:val="hybridMultilevel"/>
    <w:tmpl w:val="FAD08B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B52BA"/>
    <w:multiLevelType w:val="hybridMultilevel"/>
    <w:tmpl w:val="E8CA0F92"/>
    <w:lvl w:ilvl="0" w:tplc="08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3C3593"/>
    <w:multiLevelType w:val="hybridMultilevel"/>
    <w:tmpl w:val="87068188"/>
    <w:lvl w:ilvl="0" w:tplc="080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8F1C51"/>
    <w:multiLevelType w:val="hybridMultilevel"/>
    <w:tmpl w:val="66F40792"/>
    <w:lvl w:ilvl="0" w:tplc="AF4C64B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0752B89"/>
    <w:multiLevelType w:val="hybridMultilevel"/>
    <w:tmpl w:val="F40869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E313B"/>
    <w:multiLevelType w:val="hybridMultilevel"/>
    <w:tmpl w:val="06E6018E"/>
    <w:lvl w:ilvl="0" w:tplc="6AA4B0BC">
      <w:start w:val="1"/>
      <w:numFmt w:val="decimal"/>
      <w:lvlText w:val="%1."/>
      <w:lvlJc w:val="left"/>
      <w:pPr>
        <w:ind w:left="7307" w:hanging="360"/>
      </w:pPr>
      <w:rPr>
        <w:rFonts w:ascii="Times New Roman" w:eastAsia="Calibri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35BBA"/>
    <w:multiLevelType w:val="hybridMultilevel"/>
    <w:tmpl w:val="56ECFD6C"/>
    <w:lvl w:ilvl="0" w:tplc="BF0A8518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3" w:hanging="360"/>
      </w:pPr>
    </w:lvl>
    <w:lvl w:ilvl="2" w:tplc="080A001B" w:tentative="1">
      <w:start w:val="1"/>
      <w:numFmt w:val="lowerRoman"/>
      <w:lvlText w:val="%3."/>
      <w:lvlJc w:val="right"/>
      <w:pPr>
        <w:ind w:left="3213" w:hanging="180"/>
      </w:pPr>
    </w:lvl>
    <w:lvl w:ilvl="3" w:tplc="080A000F" w:tentative="1">
      <w:start w:val="1"/>
      <w:numFmt w:val="decimal"/>
      <w:lvlText w:val="%4."/>
      <w:lvlJc w:val="left"/>
      <w:pPr>
        <w:ind w:left="3933" w:hanging="360"/>
      </w:pPr>
    </w:lvl>
    <w:lvl w:ilvl="4" w:tplc="080A0019" w:tentative="1">
      <w:start w:val="1"/>
      <w:numFmt w:val="lowerLetter"/>
      <w:lvlText w:val="%5."/>
      <w:lvlJc w:val="left"/>
      <w:pPr>
        <w:ind w:left="4653" w:hanging="360"/>
      </w:pPr>
    </w:lvl>
    <w:lvl w:ilvl="5" w:tplc="080A001B" w:tentative="1">
      <w:start w:val="1"/>
      <w:numFmt w:val="lowerRoman"/>
      <w:lvlText w:val="%6."/>
      <w:lvlJc w:val="right"/>
      <w:pPr>
        <w:ind w:left="5373" w:hanging="180"/>
      </w:pPr>
    </w:lvl>
    <w:lvl w:ilvl="6" w:tplc="080A000F" w:tentative="1">
      <w:start w:val="1"/>
      <w:numFmt w:val="decimal"/>
      <w:lvlText w:val="%7."/>
      <w:lvlJc w:val="left"/>
      <w:pPr>
        <w:ind w:left="6093" w:hanging="360"/>
      </w:pPr>
    </w:lvl>
    <w:lvl w:ilvl="7" w:tplc="080A0019" w:tentative="1">
      <w:start w:val="1"/>
      <w:numFmt w:val="lowerLetter"/>
      <w:lvlText w:val="%8."/>
      <w:lvlJc w:val="left"/>
      <w:pPr>
        <w:ind w:left="6813" w:hanging="360"/>
      </w:pPr>
    </w:lvl>
    <w:lvl w:ilvl="8" w:tplc="08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3BD76F28"/>
    <w:multiLevelType w:val="multilevel"/>
    <w:tmpl w:val="3756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D511D8"/>
    <w:multiLevelType w:val="hybridMultilevel"/>
    <w:tmpl w:val="E47860C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50C11"/>
    <w:multiLevelType w:val="hybridMultilevel"/>
    <w:tmpl w:val="38F46B5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726C1"/>
    <w:multiLevelType w:val="hybridMultilevel"/>
    <w:tmpl w:val="D8E216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83722"/>
    <w:multiLevelType w:val="hybridMultilevel"/>
    <w:tmpl w:val="29806A50"/>
    <w:lvl w:ilvl="0" w:tplc="046A9356">
      <w:start w:val="1"/>
      <w:numFmt w:val="upperRoman"/>
      <w:lvlText w:val="%1."/>
      <w:lvlJc w:val="left"/>
      <w:pPr>
        <w:ind w:left="1004" w:hanging="72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09947D8"/>
    <w:multiLevelType w:val="hybridMultilevel"/>
    <w:tmpl w:val="D3C86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34FC"/>
    <w:multiLevelType w:val="hybridMultilevel"/>
    <w:tmpl w:val="C538B2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2763B"/>
    <w:multiLevelType w:val="hybridMultilevel"/>
    <w:tmpl w:val="AC78F9B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72770"/>
    <w:multiLevelType w:val="hybridMultilevel"/>
    <w:tmpl w:val="7354EF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F03AB"/>
    <w:multiLevelType w:val="hybridMultilevel"/>
    <w:tmpl w:val="B3AC7BDA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B62523C"/>
    <w:multiLevelType w:val="hybridMultilevel"/>
    <w:tmpl w:val="7AD22AEE"/>
    <w:lvl w:ilvl="0" w:tplc="2D987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72288"/>
    <w:multiLevelType w:val="multilevel"/>
    <w:tmpl w:val="CC00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0974F5"/>
    <w:multiLevelType w:val="hybridMultilevel"/>
    <w:tmpl w:val="65EEE0E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90683"/>
    <w:multiLevelType w:val="hybridMultilevel"/>
    <w:tmpl w:val="F342B242"/>
    <w:lvl w:ilvl="0" w:tplc="770456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C993E61"/>
    <w:multiLevelType w:val="hybridMultilevel"/>
    <w:tmpl w:val="A6BC012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10D6C"/>
    <w:multiLevelType w:val="hybridMultilevel"/>
    <w:tmpl w:val="4164FE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C6045"/>
    <w:multiLevelType w:val="multilevel"/>
    <w:tmpl w:val="E424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5"/>
  </w:num>
  <w:num w:numId="3">
    <w:abstractNumId w:val="22"/>
  </w:num>
  <w:num w:numId="4">
    <w:abstractNumId w:val="11"/>
  </w:num>
  <w:num w:numId="5">
    <w:abstractNumId w:val="15"/>
  </w:num>
  <w:num w:numId="6">
    <w:abstractNumId w:val="21"/>
  </w:num>
  <w:num w:numId="7">
    <w:abstractNumId w:val="8"/>
  </w:num>
  <w:num w:numId="8">
    <w:abstractNumId w:val="14"/>
  </w:num>
  <w:num w:numId="9">
    <w:abstractNumId w:val="6"/>
  </w:num>
  <w:num w:numId="10">
    <w:abstractNumId w:val="20"/>
  </w:num>
  <w:num w:numId="11">
    <w:abstractNumId w:val="17"/>
  </w:num>
  <w:num w:numId="12">
    <w:abstractNumId w:val="12"/>
  </w:num>
  <w:num w:numId="13">
    <w:abstractNumId w:val="23"/>
  </w:num>
  <w:num w:numId="14">
    <w:abstractNumId w:val="4"/>
  </w:num>
  <w:num w:numId="15">
    <w:abstractNumId w:val="7"/>
  </w:num>
  <w:num w:numId="16">
    <w:abstractNumId w:val="27"/>
  </w:num>
  <w:num w:numId="17">
    <w:abstractNumId w:val="10"/>
  </w:num>
  <w:num w:numId="18">
    <w:abstractNumId w:val="1"/>
  </w:num>
  <w:num w:numId="19">
    <w:abstractNumId w:val="29"/>
  </w:num>
  <w:num w:numId="20">
    <w:abstractNumId w:val="28"/>
  </w:num>
  <w:num w:numId="21">
    <w:abstractNumId w:val="25"/>
  </w:num>
  <w:num w:numId="22">
    <w:abstractNumId w:val="9"/>
  </w:num>
  <w:num w:numId="23">
    <w:abstractNumId w:val="16"/>
  </w:num>
  <w:num w:numId="24">
    <w:abstractNumId w:val="18"/>
  </w:num>
  <w:num w:numId="25">
    <w:abstractNumId w:val="19"/>
  </w:num>
  <w:num w:numId="26">
    <w:abstractNumId w:val="24"/>
  </w:num>
  <w:num w:numId="27">
    <w:abstractNumId w:val="13"/>
  </w:num>
  <w:num w:numId="28">
    <w:abstractNumId w:val="2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44"/>
    <w:rsid w:val="000030D0"/>
    <w:rsid w:val="000056D3"/>
    <w:rsid w:val="00007408"/>
    <w:rsid w:val="0000762B"/>
    <w:rsid w:val="000201EB"/>
    <w:rsid w:val="000205B6"/>
    <w:rsid w:val="00022A09"/>
    <w:rsid w:val="000315E5"/>
    <w:rsid w:val="00034BC8"/>
    <w:rsid w:val="00042C9F"/>
    <w:rsid w:val="00046564"/>
    <w:rsid w:val="00052A5A"/>
    <w:rsid w:val="000607FC"/>
    <w:rsid w:val="00065AC9"/>
    <w:rsid w:val="000777BB"/>
    <w:rsid w:val="00080678"/>
    <w:rsid w:val="0008595D"/>
    <w:rsid w:val="00090238"/>
    <w:rsid w:val="00092705"/>
    <w:rsid w:val="000934B4"/>
    <w:rsid w:val="00097E71"/>
    <w:rsid w:val="000A165A"/>
    <w:rsid w:val="000A36C3"/>
    <w:rsid w:val="000A5797"/>
    <w:rsid w:val="000B02F1"/>
    <w:rsid w:val="000B3481"/>
    <w:rsid w:val="000C1F9A"/>
    <w:rsid w:val="000C52D5"/>
    <w:rsid w:val="000D1396"/>
    <w:rsid w:val="000D7776"/>
    <w:rsid w:val="000E0E07"/>
    <w:rsid w:val="000E252E"/>
    <w:rsid w:val="000E3DB4"/>
    <w:rsid w:val="000E6B53"/>
    <w:rsid w:val="000E758D"/>
    <w:rsid w:val="000F0D29"/>
    <w:rsid w:val="000F788A"/>
    <w:rsid w:val="000F793C"/>
    <w:rsid w:val="00103712"/>
    <w:rsid w:val="00106C12"/>
    <w:rsid w:val="0011071A"/>
    <w:rsid w:val="0011223C"/>
    <w:rsid w:val="001165BB"/>
    <w:rsid w:val="001334C9"/>
    <w:rsid w:val="0013651B"/>
    <w:rsid w:val="00141F02"/>
    <w:rsid w:val="00144DBF"/>
    <w:rsid w:val="001450E4"/>
    <w:rsid w:val="00146B9E"/>
    <w:rsid w:val="001503F1"/>
    <w:rsid w:val="00152F15"/>
    <w:rsid w:val="0015371A"/>
    <w:rsid w:val="001559A2"/>
    <w:rsid w:val="001568D8"/>
    <w:rsid w:val="001616C7"/>
    <w:rsid w:val="00163502"/>
    <w:rsid w:val="00163B09"/>
    <w:rsid w:val="00164624"/>
    <w:rsid w:val="0017032E"/>
    <w:rsid w:val="00172861"/>
    <w:rsid w:val="00175208"/>
    <w:rsid w:val="00181EC0"/>
    <w:rsid w:val="00182F8E"/>
    <w:rsid w:val="00186093"/>
    <w:rsid w:val="0019011A"/>
    <w:rsid w:val="0019014F"/>
    <w:rsid w:val="001911E6"/>
    <w:rsid w:val="00191224"/>
    <w:rsid w:val="00192055"/>
    <w:rsid w:val="001A3EEA"/>
    <w:rsid w:val="001A6A1B"/>
    <w:rsid w:val="001B3167"/>
    <w:rsid w:val="001B5C0A"/>
    <w:rsid w:val="001C1172"/>
    <w:rsid w:val="001D2BDD"/>
    <w:rsid w:val="001D6E80"/>
    <w:rsid w:val="001D7896"/>
    <w:rsid w:val="001E18B3"/>
    <w:rsid w:val="001E7FE7"/>
    <w:rsid w:val="001F0DDB"/>
    <w:rsid w:val="002013E6"/>
    <w:rsid w:val="00203610"/>
    <w:rsid w:val="00210139"/>
    <w:rsid w:val="002158AD"/>
    <w:rsid w:val="00216983"/>
    <w:rsid w:val="0021709B"/>
    <w:rsid w:val="00223DE5"/>
    <w:rsid w:val="00225A44"/>
    <w:rsid w:val="00240D53"/>
    <w:rsid w:val="00244C55"/>
    <w:rsid w:val="002452A1"/>
    <w:rsid w:val="00245A63"/>
    <w:rsid w:val="0025282A"/>
    <w:rsid w:val="00255885"/>
    <w:rsid w:val="00261AC1"/>
    <w:rsid w:val="00261D0C"/>
    <w:rsid w:val="002662BD"/>
    <w:rsid w:val="00274C90"/>
    <w:rsid w:val="00275DF9"/>
    <w:rsid w:val="00276AEE"/>
    <w:rsid w:val="002830A0"/>
    <w:rsid w:val="002839C8"/>
    <w:rsid w:val="00297064"/>
    <w:rsid w:val="002A208E"/>
    <w:rsid w:val="002A4C1B"/>
    <w:rsid w:val="002A7011"/>
    <w:rsid w:val="002A74AB"/>
    <w:rsid w:val="002B30C1"/>
    <w:rsid w:val="002B3D6A"/>
    <w:rsid w:val="002B4C07"/>
    <w:rsid w:val="002B7498"/>
    <w:rsid w:val="002C0525"/>
    <w:rsid w:val="002C3AE7"/>
    <w:rsid w:val="002C5CF2"/>
    <w:rsid w:val="002D447F"/>
    <w:rsid w:val="002E1092"/>
    <w:rsid w:val="002E10CC"/>
    <w:rsid w:val="003010C5"/>
    <w:rsid w:val="0031147C"/>
    <w:rsid w:val="00312609"/>
    <w:rsid w:val="0032239F"/>
    <w:rsid w:val="00323ECB"/>
    <w:rsid w:val="00335312"/>
    <w:rsid w:val="003361EE"/>
    <w:rsid w:val="00336A05"/>
    <w:rsid w:val="00340742"/>
    <w:rsid w:val="003433D9"/>
    <w:rsid w:val="00346769"/>
    <w:rsid w:val="00347F90"/>
    <w:rsid w:val="003562C7"/>
    <w:rsid w:val="003615A5"/>
    <w:rsid w:val="003624F3"/>
    <w:rsid w:val="00365A80"/>
    <w:rsid w:val="00367BE3"/>
    <w:rsid w:val="0037096E"/>
    <w:rsid w:val="00371589"/>
    <w:rsid w:val="003715E5"/>
    <w:rsid w:val="0037503D"/>
    <w:rsid w:val="00380444"/>
    <w:rsid w:val="00380ED0"/>
    <w:rsid w:val="00384604"/>
    <w:rsid w:val="0038555F"/>
    <w:rsid w:val="0039093C"/>
    <w:rsid w:val="003A03BF"/>
    <w:rsid w:val="003B1D79"/>
    <w:rsid w:val="003B36C6"/>
    <w:rsid w:val="003B69C5"/>
    <w:rsid w:val="003B76CC"/>
    <w:rsid w:val="003C6BCB"/>
    <w:rsid w:val="003D2041"/>
    <w:rsid w:val="003D213D"/>
    <w:rsid w:val="003D7ADB"/>
    <w:rsid w:val="003D7F26"/>
    <w:rsid w:val="003E18A1"/>
    <w:rsid w:val="003E1C23"/>
    <w:rsid w:val="003F17DA"/>
    <w:rsid w:val="003F2341"/>
    <w:rsid w:val="003F56FD"/>
    <w:rsid w:val="004010A2"/>
    <w:rsid w:val="00402520"/>
    <w:rsid w:val="004038D0"/>
    <w:rsid w:val="00410042"/>
    <w:rsid w:val="00417221"/>
    <w:rsid w:val="0042157C"/>
    <w:rsid w:val="00422DF3"/>
    <w:rsid w:val="00422E40"/>
    <w:rsid w:val="00424F1D"/>
    <w:rsid w:val="00430873"/>
    <w:rsid w:val="004366B7"/>
    <w:rsid w:val="00436B8E"/>
    <w:rsid w:val="004445A5"/>
    <w:rsid w:val="00453A25"/>
    <w:rsid w:val="00454A27"/>
    <w:rsid w:val="004612D6"/>
    <w:rsid w:val="004720BD"/>
    <w:rsid w:val="0047481D"/>
    <w:rsid w:val="00475879"/>
    <w:rsid w:val="0048233F"/>
    <w:rsid w:val="0049484A"/>
    <w:rsid w:val="004977EA"/>
    <w:rsid w:val="0049791D"/>
    <w:rsid w:val="004A0388"/>
    <w:rsid w:val="004A55AC"/>
    <w:rsid w:val="004A6F3E"/>
    <w:rsid w:val="004A6FFE"/>
    <w:rsid w:val="004B3A18"/>
    <w:rsid w:val="004C0111"/>
    <w:rsid w:val="004D5EA3"/>
    <w:rsid w:val="004E1A08"/>
    <w:rsid w:val="004E70B7"/>
    <w:rsid w:val="004E70D0"/>
    <w:rsid w:val="004F588B"/>
    <w:rsid w:val="004F6CFD"/>
    <w:rsid w:val="0050266C"/>
    <w:rsid w:val="00503A8B"/>
    <w:rsid w:val="00503BD0"/>
    <w:rsid w:val="00504905"/>
    <w:rsid w:val="00505729"/>
    <w:rsid w:val="005070D8"/>
    <w:rsid w:val="00507DE8"/>
    <w:rsid w:val="005137F3"/>
    <w:rsid w:val="00525B35"/>
    <w:rsid w:val="005311D2"/>
    <w:rsid w:val="00533FBF"/>
    <w:rsid w:val="00534BAE"/>
    <w:rsid w:val="00535909"/>
    <w:rsid w:val="00535F7E"/>
    <w:rsid w:val="00536C11"/>
    <w:rsid w:val="005426DF"/>
    <w:rsid w:val="005443CC"/>
    <w:rsid w:val="005447F0"/>
    <w:rsid w:val="005449DD"/>
    <w:rsid w:val="00546AF2"/>
    <w:rsid w:val="00550D46"/>
    <w:rsid w:val="00553775"/>
    <w:rsid w:val="00554770"/>
    <w:rsid w:val="00557078"/>
    <w:rsid w:val="00560D71"/>
    <w:rsid w:val="00561244"/>
    <w:rsid w:val="00563385"/>
    <w:rsid w:val="00563B89"/>
    <w:rsid w:val="00565C48"/>
    <w:rsid w:val="00567649"/>
    <w:rsid w:val="00571078"/>
    <w:rsid w:val="0057144C"/>
    <w:rsid w:val="00575AB8"/>
    <w:rsid w:val="0058162F"/>
    <w:rsid w:val="00584A42"/>
    <w:rsid w:val="005871A7"/>
    <w:rsid w:val="005A516D"/>
    <w:rsid w:val="005A6CEC"/>
    <w:rsid w:val="005A74D2"/>
    <w:rsid w:val="005B0C1C"/>
    <w:rsid w:val="005B1B2D"/>
    <w:rsid w:val="005B3F9F"/>
    <w:rsid w:val="005B4DC2"/>
    <w:rsid w:val="005C07DE"/>
    <w:rsid w:val="005C33DF"/>
    <w:rsid w:val="005C4279"/>
    <w:rsid w:val="005C6F1F"/>
    <w:rsid w:val="005C7DA2"/>
    <w:rsid w:val="005D126F"/>
    <w:rsid w:val="005D4248"/>
    <w:rsid w:val="005D74B6"/>
    <w:rsid w:val="005E647C"/>
    <w:rsid w:val="005F52A5"/>
    <w:rsid w:val="005F5E77"/>
    <w:rsid w:val="00600FD4"/>
    <w:rsid w:val="00612ADD"/>
    <w:rsid w:val="006137CC"/>
    <w:rsid w:val="006337CA"/>
    <w:rsid w:val="00640D84"/>
    <w:rsid w:val="00640FB6"/>
    <w:rsid w:val="00647E99"/>
    <w:rsid w:val="006540B7"/>
    <w:rsid w:val="00662EF7"/>
    <w:rsid w:val="00667B74"/>
    <w:rsid w:val="00685C18"/>
    <w:rsid w:val="00690B4F"/>
    <w:rsid w:val="006A1627"/>
    <w:rsid w:val="006A25FC"/>
    <w:rsid w:val="006A54B5"/>
    <w:rsid w:val="006B767C"/>
    <w:rsid w:val="006C13D2"/>
    <w:rsid w:val="006C5DC9"/>
    <w:rsid w:val="006D0C95"/>
    <w:rsid w:val="006D40D1"/>
    <w:rsid w:val="006E5126"/>
    <w:rsid w:val="006E5F9F"/>
    <w:rsid w:val="006F63E9"/>
    <w:rsid w:val="0070436E"/>
    <w:rsid w:val="0070448F"/>
    <w:rsid w:val="007172DD"/>
    <w:rsid w:val="00726A81"/>
    <w:rsid w:val="007273A5"/>
    <w:rsid w:val="0073063F"/>
    <w:rsid w:val="00731A18"/>
    <w:rsid w:val="007419C2"/>
    <w:rsid w:val="0074332C"/>
    <w:rsid w:val="00750F0E"/>
    <w:rsid w:val="0075157E"/>
    <w:rsid w:val="00751706"/>
    <w:rsid w:val="0075346B"/>
    <w:rsid w:val="00761BDE"/>
    <w:rsid w:val="00766B05"/>
    <w:rsid w:val="00773A44"/>
    <w:rsid w:val="0077421C"/>
    <w:rsid w:val="007764F5"/>
    <w:rsid w:val="007803FF"/>
    <w:rsid w:val="007860E3"/>
    <w:rsid w:val="0079154E"/>
    <w:rsid w:val="00792FDE"/>
    <w:rsid w:val="00794335"/>
    <w:rsid w:val="00796B75"/>
    <w:rsid w:val="007A13A7"/>
    <w:rsid w:val="007A4409"/>
    <w:rsid w:val="007A5F6B"/>
    <w:rsid w:val="007A771F"/>
    <w:rsid w:val="007B01CD"/>
    <w:rsid w:val="007B18AF"/>
    <w:rsid w:val="007B1A25"/>
    <w:rsid w:val="007C1C21"/>
    <w:rsid w:val="007C48FF"/>
    <w:rsid w:val="007C618F"/>
    <w:rsid w:val="007D3823"/>
    <w:rsid w:val="007D43EE"/>
    <w:rsid w:val="007D61A9"/>
    <w:rsid w:val="007E2C77"/>
    <w:rsid w:val="007E6AEB"/>
    <w:rsid w:val="007F1994"/>
    <w:rsid w:val="007F5FDB"/>
    <w:rsid w:val="007F6D4A"/>
    <w:rsid w:val="0080378C"/>
    <w:rsid w:val="00805F0D"/>
    <w:rsid w:val="00806A1E"/>
    <w:rsid w:val="00810F8D"/>
    <w:rsid w:val="008122FB"/>
    <w:rsid w:val="00813802"/>
    <w:rsid w:val="008147AE"/>
    <w:rsid w:val="0081565B"/>
    <w:rsid w:val="00832283"/>
    <w:rsid w:val="00841282"/>
    <w:rsid w:val="008420AF"/>
    <w:rsid w:val="008422B7"/>
    <w:rsid w:val="00856D17"/>
    <w:rsid w:val="00864C96"/>
    <w:rsid w:val="00865516"/>
    <w:rsid w:val="0086630A"/>
    <w:rsid w:val="00872350"/>
    <w:rsid w:val="00876054"/>
    <w:rsid w:val="00876323"/>
    <w:rsid w:val="0088063D"/>
    <w:rsid w:val="008922B7"/>
    <w:rsid w:val="00894643"/>
    <w:rsid w:val="00895959"/>
    <w:rsid w:val="00895C9D"/>
    <w:rsid w:val="00897002"/>
    <w:rsid w:val="008A3F68"/>
    <w:rsid w:val="008A4BF9"/>
    <w:rsid w:val="008B41EF"/>
    <w:rsid w:val="008B6017"/>
    <w:rsid w:val="008B6295"/>
    <w:rsid w:val="008C3621"/>
    <w:rsid w:val="008D1DE4"/>
    <w:rsid w:val="008D2095"/>
    <w:rsid w:val="008D689B"/>
    <w:rsid w:val="008D6BF5"/>
    <w:rsid w:val="008E3B08"/>
    <w:rsid w:val="008F0FB4"/>
    <w:rsid w:val="008F344A"/>
    <w:rsid w:val="008F4E3B"/>
    <w:rsid w:val="008F51B2"/>
    <w:rsid w:val="008F520F"/>
    <w:rsid w:val="008F7199"/>
    <w:rsid w:val="0091331A"/>
    <w:rsid w:val="009170C8"/>
    <w:rsid w:val="00921577"/>
    <w:rsid w:val="00922714"/>
    <w:rsid w:val="009246BC"/>
    <w:rsid w:val="0093262F"/>
    <w:rsid w:val="00934B2F"/>
    <w:rsid w:val="0093597E"/>
    <w:rsid w:val="00936081"/>
    <w:rsid w:val="00936797"/>
    <w:rsid w:val="00941238"/>
    <w:rsid w:val="00944BA5"/>
    <w:rsid w:val="009455CB"/>
    <w:rsid w:val="009464CF"/>
    <w:rsid w:val="00951DEB"/>
    <w:rsid w:val="00953C21"/>
    <w:rsid w:val="00957105"/>
    <w:rsid w:val="00961FCF"/>
    <w:rsid w:val="0096240F"/>
    <w:rsid w:val="0097113C"/>
    <w:rsid w:val="00972737"/>
    <w:rsid w:val="009824A6"/>
    <w:rsid w:val="00990C4A"/>
    <w:rsid w:val="009947B3"/>
    <w:rsid w:val="009A5B66"/>
    <w:rsid w:val="009B5C3D"/>
    <w:rsid w:val="009B7936"/>
    <w:rsid w:val="009C6DA2"/>
    <w:rsid w:val="009C7A8E"/>
    <w:rsid w:val="009D5C08"/>
    <w:rsid w:val="009D747D"/>
    <w:rsid w:val="009E0BA6"/>
    <w:rsid w:val="009E262D"/>
    <w:rsid w:val="009E5961"/>
    <w:rsid w:val="009F0E3D"/>
    <w:rsid w:val="009F1113"/>
    <w:rsid w:val="009F5D8D"/>
    <w:rsid w:val="00A011A5"/>
    <w:rsid w:val="00A1119D"/>
    <w:rsid w:val="00A3109F"/>
    <w:rsid w:val="00A34DE7"/>
    <w:rsid w:val="00A35600"/>
    <w:rsid w:val="00A359E6"/>
    <w:rsid w:val="00A43051"/>
    <w:rsid w:val="00A502A1"/>
    <w:rsid w:val="00A51E6A"/>
    <w:rsid w:val="00A52294"/>
    <w:rsid w:val="00A5558F"/>
    <w:rsid w:val="00A56328"/>
    <w:rsid w:val="00A56F70"/>
    <w:rsid w:val="00A6417E"/>
    <w:rsid w:val="00A64944"/>
    <w:rsid w:val="00A668FE"/>
    <w:rsid w:val="00A71130"/>
    <w:rsid w:val="00A71B28"/>
    <w:rsid w:val="00A736CB"/>
    <w:rsid w:val="00A747D7"/>
    <w:rsid w:val="00A80E62"/>
    <w:rsid w:val="00A82B10"/>
    <w:rsid w:val="00A83FAF"/>
    <w:rsid w:val="00A90E78"/>
    <w:rsid w:val="00A93643"/>
    <w:rsid w:val="00AA43BF"/>
    <w:rsid w:val="00AA46CB"/>
    <w:rsid w:val="00AA6682"/>
    <w:rsid w:val="00AB0523"/>
    <w:rsid w:val="00AB1739"/>
    <w:rsid w:val="00AB62F3"/>
    <w:rsid w:val="00AB6F26"/>
    <w:rsid w:val="00AB7D24"/>
    <w:rsid w:val="00AB7D81"/>
    <w:rsid w:val="00AC2EE5"/>
    <w:rsid w:val="00AC306E"/>
    <w:rsid w:val="00AC3ECD"/>
    <w:rsid w:val="00AC4A4F"/>
    <w:rsid w:val="00AD0471"/>
    <w:rsid w:val="00AD5F51"/>
    <w:rsid w:val="00AE11A5"/>
    <w:rsid w:val="00AE7C3D"/>
    <w:rsid w:val="00AF37AC"/>
    <w:rsid w:val="00AF57FB"/>
    <w:rsid w:val="00B04B5D"/>
    <w:rsid w:val="00B12BB6"/>
    <w:rsid w:val="00B1630C"/>
    <w:rsid w:val="00B1653C"/>
    <w:rsid w:val="00B1655B"/>
    <w:rsid w:val="00B16B38"/>
    <w:rsid w:val="00B170B5"/>
    <w:rsid w:val="00B21381"/>
    <w:rsid w:val="00B22933"/>
    <w:rsid w:val="00B235D4"/>
    <w:rsid w:val="00B23954"/>
    <w:rsid w:val="00B250F5"/>
    <w:rsid w:val="00B251B0"/>
    <w:rsid w:val="00B264C7"/>
    <w:rsid w:val="00B309EF"/>
    <w:rsid w:val="00B30F9C"/>
    <w:rsid w:val="00B4580C"/>
    <w:rsid w:val="00B46DB3"/>
    <w:rsid w:val="00B475C5"/>
    <w:rsid w:val="00B56CFB"/>
    <w:rsid w:val="00B63792"/>
    <w:rsid w:val="00B654F4"/>
    <w:rsid w:val="00B65EC9"/>
    <w:rsid w:val="00B72565"/>
    <w:rsid w:val="00B73940"/>
    <w:rsid w:val="00B74380"/>
    <w:rsid w:val="00B77FEF"/>
    <w:rsid w:val="00BA3E10"/>
    <w:rsid w:val="00BA793B"/>
    <w:rsid w:val="00BB23BE"/>
    <w:rsid w:val="00BB24DF"/>
    <w:rsid w:val="00BB2B60"/>
    <w:rsid w:val="00BB3896"/>
    <w:rsid w:val="00BC117B"/>
    <w:rsid w:val="00BC50CB"/>
    <w:rsid w:val="00BD214C"/>
    <w:rsid w:val="00BE1021"/>
    <w:rsid w:val="00BE1DBC"/>
    <w:rsid w:val="00BE5EB0"/>
    <w:rsid w:val="00BE7F1F"/>
    <w:rsid w:val="00BF094D"/>
    <w:rsid w:val="00C00095"/>
    <w:rsid w:val="00C0076F"/>
    <w:rsid w:val="00C02F0A"/>
    <w:rsid w:val="00C03763"/>
    <w:rsid w:val="00C100DD"/>
    <w:rsid w:val="00C12B88"/>
    <w:rsid w:val="00C17AD6"/>
    <w:rsid w:val="00C22FD2"/>
    <w:rsid w:val="00C244EC"/>
    <w:rsid w:val="00C27C88"/>
    <w:rsid w:val="00C50F7C"/>
    <w:rsid w:val="00C56C0C"/>
    <w:rsid w:val="00C624A6"/>
    <w:rsid w:val="00C63270"/>
    <w:rsid w:val="00C670B5"/>
    <w:rsid w:val="00C7699B"/>
    <w:rsid w:val="00C86C2D"/>
    <w:rsid w:val="00C90DF7"/>
    <w:rsid w:val="00C931D8"/>
    <w:rsid w:val="00C94C29"/>
    <w:rsid w:val="00C95310"/>
    <w:rsid w:val="00C958F7"/>
    <w:rsid w:val="00C97DA8"/>
    <w:rsid w:val="00CA2BEA"/>
    <w:rsid w:val="00CA474D"/>
    <w:rsid w:val="00CA774A"/>
    <w:rsid w:val="00CA79D7"/>
    <w:rsid w:val="00CB11EB"/>
    <w:rsid w:val="00CB3677"/>
    <w:rsid w:val="00CC5CAC"/>
    <w:rsid w:val="00CC70C7"/>
    <w:rsid w:val="00CD0ECF"/>
    <w:rsid w:val="00CD221C"/>
    <w:rsid w:val="00CD4D1B"/>
    <w:rsid w:val="00CD5954"/>
    <w:rsid w:val="00CD75DC"/>
    <w:rsid w:val="00CE0185"/>
    <w:rsid w:val="00CE39DA"/>
    <w:rsid w:val="00D035EE"/>
    <w:rsid w:val="00D10025"/>
    <w:rsid w:val="00D10339"/>
    <w:rsid w:val="00D12106"/>
    <w:rsid w:val="00D126E6"/>
    <w:rsid w:val="00D1452B"/>
    <w:rsid w:val="00D14B1A"/>
    <w:rsid w:val="00D165DA"/>
    <w:rsid w:val="00D16F7D"/>
    <w:rsid w:val="00D2470D"/>
    <w:rsid w:val="00D30EEF"/>
    <w:rsid w:val="00D3249C"/>
    <w:rsid w:val="00D32601"/>
    <w:rsid w:val="00D43A5E"/>
    <w:rsid w:val="00D44ACA"/>
    <w:rsid w:val="00D45CCE"/>
    <w:rsid w:val="00D460A7"/>
    <w:rsid w:val="00D51A98"/>
    <w:rsid w:val="00D53102"/>
    <w:rsid w:val="00D661AE"/>
    <w:rsid w:val="00D74715"/>
    <w:rsid w:val="00D76A2B"/>
    <w:rsid w:val="00D87DC2"/>
    <w:rsid w:val="00D87F49"/>
    <w:rsid w:val="00D92C84"/>
    <w:rsid w:val="00D92DEB"/>
    <w:rsid w:val="00DB1528"/>
    <w:rsid w:val="00DB5F68"/>
    <w:rsid w:val="00DB67FC"/>
    <w:rsid w:val="00DC046D"/>
    <w:rsid w:val="00DC4980"/>
    <w:rsid w:val="00DC5759"/>
    <w:rsid w:val="00DC58F6"/>
    <w:rsid w:val="00DD084B"/>
    <w:rsid w:val="00DD5421"/>
    <w:rsid w:val="00DD6E3E"/>
    <w:rsid w:val="00DE1038"/>
    <w:rsid w:val="00DE2920"/>
    <w:rsid w:val="00DE5EF5"/>
    <w:rsid w:val="00DE5F42"/>
    <w:rsid w:val="00DF0796"/>
    <w:rsid w:val="00DF7FE0"/>
    <w:rsid w:val="00E000E1"/>
    <w:rsid w:val="00E07150"/>
    <w:rsid w:val="00E07A7B"/>
    <w:rsid w:val="00E10E56"/>
    <w:rsid w:val="00E13D80"/>
    <w:rsid w:val="00E1582C"/>
    <w:rsid w:val="00E15B48"/>
    <w:rsid w:val="00E22EEF"/>
    <w:rsid w:val="00E233EB"/>
    <w:rsid w:val="00E245B2"/>
    <w:rsid w:val="00E24D90"/>
    <w:rsid w:val="00E32DEC"/>
    <w:rsid w:val="00E367D0"/>
    <w:rsid w:val="00E45B26"/>
    <w:rsid w:val="00E52FBC"/>
    <w:rsid w:val="00E57529"/>
    <w:rsid w:val="00E60D35"/>
    <w:rsid w:val="00E6262D"/>
    <w:rsid w:val="00E676C5"/>
    <w:rsid w:val="00E71622"/>
    <w:rsid w:val="00E74229"/>
    <w:rsid w:val="00E7501A"/>
    <w:rsid w:val="00E825E5"/>
    <w:rsid w:val="00E86856"/>
    <w:rsid w:val="00E87703"/>
    <w:rsid w:val="00E87CB7"/>
    <w:rsid w:val="00E87FD5"/>
    <w:rsid w:val="00EA48FB"/>
    <w:rsid w:val="00EB1D0A"/>
    <w:rsid w:val="00EB46DC"/>
    <w:rsid w:val="00EB49BC"/>
    <w:rsid w:val="00EB4A81"/>
    <w:rsid w:val="00EB4BA3"/>
    <w:rsid w:val="00EB5AC2"/>
    <w:rsid w:val="00EC0C2B"/>
    <w:rsid w:val="00EC14A6"/>
    <w:rsid w:val="00ED04B5"/>
    <w:rsid w:val="00ED07CB"/>
    <w:rsid w:val="00ED1B09"/>
    <w:rsid w:val="00ED490E"/>
    <w:rsid w:val="00EE32AF"/>
    <w:rsid w:val="00EE3F82"/>
    <w:rsid w:val="00EE75A1"/>
    <w:rsid w:val="00EF0F37"/>
    <w:rsid w:val="00EF10F1"/>
    <w:rsid w:val="00EF177F"/>
    <w:rsid w:val="00EF47C6"/>
    <w:rsid w:val="00EF5188"/>
    <w:rsid w:val="00EF6E22"/>
    <w:rsid w:val="00EF7200"/>
    <w:rsid w:val="00F016CE"/>
    <w:rsid w:val="00F018A8"/>
    <w:rsid w:val="00F05306"/>
    <w:rsid w:val="00F13097"/>
    <w:rsid w:val="00F15EA8"/>
    <w:rsid w:val="00F419E8"/>
    <w:rsid w:val="00F41C8A"/>
    <w:rsid w:val="00F41CC7"/>
    <w:rsid w:val="00F43F78"/>
    <w:rsid w:val="00F44A1C"/>
    <w:rsid w:val="00F5706F"/>
    <w:rsid w:val="00F6498D"/>
    <w:rsid w:val="00F6747F"/>
    <w:rsid w:val="00F703B5"/>
    <w:rsid w:val="00F70C25"/>
    <w:rsid w:val="00F77708"/>
    <w:rsid w:val="00F8046A"/>
    <w:rsid w:val="00F92DDB"/>
    <w:rsid w:val="00FA0309"/>
    <w:rsid w:val="00FB1230"/>
    <w:rsid w:val="00FB5B49"/>
    <w:rsid w:val="00FB7658"/>
    <w:rsid w:val="00FC218B"/>
    <w:rsid w:val="00FC2515"/>
    <w:rsid w:val="00FC30C1"/>
    <w:rsid w:val="00FC6FD1"/>
    <w:rsid w:val="00FC721D"/>
    <w:rsid w:val="00FD22AD"/>
    <w:rsid w:val="00FD59CA"/>
    <w:rsid w:val="00FD7976"/>
    <w:rsid w:val="00FE3381"/>
    <w:rsid w:val="00FE650B"/>
    <w:rsid w:val="00FF3BBA"/>
    <w:rsid w:val="1496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6904F"/>
  <w15:docId w15:val="{79E411E7-954B-4AAF-AD8F-21B7CAC3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0C4A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00095"/>
    <w:pPr>
      <w:spacing w:after="120" w:line="360" w:lineRule="auto"/>
      <w:jc w:val="both"/>
      <w:outlineLvl w:val="0"/>
    </w:pPr>
    <w:rPr>
      <w:rFonts w:ascii="Times New Roman" w:eastAsia="Calibri" w:hAnsi="Times New Roman" w:cs="Times New Roman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36C3"/>
    <w:pPr>
      <w:spacing w:after="0" w:line="360" w:lineRule="auto"/>
      <w:jc w:val="both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E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FDE"/>
    <w:pPr>
      <w:spacing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7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7150"/>
  </w:style>
  <w:style w:type="paragraph" w:styleId="Textonotapie">
    <w:name w:val="footnote text"/>
    <w:basedOn w:val="Normal"/>
    <w:link w:val="TextonotapieCar"/>
    <w:uiPriority w:val="99"/>
    <w:semiHidden/>
    <w:unhideWhenUsed/>
    <w:rsid w:val="00E676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76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76C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6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87D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7D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7D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D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DC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DC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6338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00095"/>
    <w:rPr>
      <w:rFonts w:ascii="Times New Roman" w:eastAsia="Calibri" w:hAnsi="Times New Roman" w:cs="Times New Roman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A36C3"/>
    <w:rPr>
      <w:rFonts w:ascii="Times New Roman" w:eastAsia="Calibri" w:hAnsi="Times New Roman" w:cs="Times New Roman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156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8D8"/>
  </w:style>
  <w:style w:type="character" w:customStyle="1" w:styleId="ms-font-s">
    <w:name w:val="ms-font-s"/>
    <w:basedOn w:val="Fuentedeprrafopredeter"/>
    <w:rsid w:val="001A3EE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F8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E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36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36C11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20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5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lo.sld.cu/scielo.php?script=sci_arttext&amp;pid=S2077-28742016000100013&amp;lng=es&amp;tlng=es" TargetMode="External"/><Relationship Id="rId13" Type="http://schemas.openxmlformats.org/officeDocument/2006/relationships/hyperlink" Target="https://psycnet.apa.org/doi/10.1080/14779757.2009.968849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ctividades.uca.es/compromisoambiental/2011/C02/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vistadeartes.com.ar/revistadeartes%204/caballo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v.mx/veracruz/uvca285" TargetMode="External"/><Relationship Id="rId10" Type="http://schemas.openxmlformats.org/officeDocument/2006/relationships/hyperlink" Target="https://cdigital.uv.mx/handle/123456789/4689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cusingelportalinterno.wordpress.com/2012/11/15/carl-r-rogers-y-eugene-t-gendlin-la-relacion-que-configuro-un-nuevo-paradigma/" TargetMode="External"/><Relationship Id="rId14" Type="http://schemas.openxmlformats.org/officeDocument/2006/relationships/hyperlink" Target="http://scielo.sld.cu/scielo.php?script=sci_arttext&amp;pid=S1025-02552008000100016&amp;lng=es&amp;tlng=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78220-5E3D-4216-B5F3-6F33AFD6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6706</Words>
  <Characters>36884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cajeme</dc:creator>
  <cp:lastModifiedBy>elsom</cp:lastModifiedBy>
  <cp:revision>3</cp:revision>
  <dcterms:created xsi:type="dcterms:W3CDTF">2019-10-22T21:30:00Z</dcterms:created>
  <dcterms:modified xsi:type="dcterms:W3CDTF">2019-10-22T21:41:00Z</dcterms:modified>
</cp:coreProperties>
</file>